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4B4C">
      <w:pPr>
        <w:pStyle w:val="25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A相</w:t>
      </w:r>
      <w:r>
        <w:rPr>
          <w:b/>
          <w:bCs/>
          <w:lang w:eastAsia="zh-CN"/>
        </w:rPr>
        <w:t>电压</w:t>
      </w:r>
      <w:r>
        <w:rPr>
          <w:rFonts w:hint="eastAsia"/>
          <w:b/>
          <w:bCs/>
          <w:lang w:eastAsia="zh-CN"/>
        </w:rPr>
        <w:t>0200100</w:t>
      </w:r>
      <w:r>
        <w:rPr>
          <w:b/>
          <w:bCs/>
          <w:lang w:eastAsia="zh-CN"/>
        </w:rPr>
        <w:t>，</w:t>
      </w:r>
      <w:r>
        <w:rPr>
          <w:rFonts w:hint="eastAsia"/>
          <w:b/>
          <w:bCs/>
          <w:lang w:eastAsia="zh-CN"/>
        </w:rPr>
        <w:t>A相</w:t>
      </w:r>
      <w:r>
        <w:rPr>
          <w:b/>
          <w:bCs/>
          <w:lang w:eastAsia="zh-CN"/>
        </w:rPr>
        <w:t>电流</w:t>
      </w:r>
      <w:r>
        <w:rPr>
          <w:rFonts w:hint="eastAsia"/>
          <w:b/>
          <w:bCs/>
          <w:lang w:eastAsia="zh-CN"/>
        </w:rPr>
        <w:t>02020100</w:t>
      </w:r>
      <w:r>
        <w:rPr>
          <w:b/>
          <w:bCs/>
          <w:lang w:eastAsia="zh-CN"/>
        </w:rPr>
        <w:t>，</w:t>
      </w:r>
      <w:r>
        <w:rPr>
          <w:rFonts w:hint="eastAsia"/>
          <w:b/>
          <w:bCs/>
          <w:lang w:eastAsia="zh-CN"/>
        </w:rPr>
        <w:t>瞬时A相</w:t>
      </w:r>
      <w:r>
        <w:rPr>
          <w:b/>
          <w:bCs/>
          <w:lang w:eastAsia="zh-CN"/>
        </w:rPr>
        <w:t>有功功率</w:t>
      </w:r>
      <w:r>
        <w:rPr>
          <w:rFonts w:hint="eastAsia"/>
          <w:b/>
          <w:bCs/>
          <w:lang w:eastAsia="zh-CN"/>
        </w:rPr>
        <w:t>02030100</w:t>
      </w:r>
      <w:r>
        <w:rPr>
          <w:b/>
          <w:bCs/>
          <w:lang w:eastAsia="zh-CN"/>
        </w:rPr>
        <w:t>，</w:t>
      </w:r>
      <w:r>
        <w:rPr>
          <w:rFonts w:hint="eastAsia"/>
          <w:b/>
          <w:bCs/>
          <w:lang w:eastAsia="zh-CN"/>
        </w:rPr>
        <w:t>瞬时A相</w:t>
      </w:r>
      <w:r>
        <w:rPr>
          <w:b/>
          <w:bCs/>
          <w:lang w:eastAsia="zh-CN"/>
        </w:rPr>
        <w:t>无功功率</w:t>
      </w:r>
      <w:r>
        <w:rPr>
          <w:rFonts w:hint="eastAsia"/>
          <w:b/>
          <w:bCs/>
          <w:lang w:eastAsia="zh-CN"/>
        </w:rPr>
        <w:t>02040100</w:t>
      </w:r>
      <w:r>
        <w:rPr>
          <w:b/>
          <w:bCs/>
          <w:lang w:eastAsia="zh-CN"/>
        </w:rPr>
        <w:t>等数据抄读参照</w:t>
      </w:r>
      <w:r>
        <w:rPr>
          <w:rFonts w:hint="eastAsia"/>
          <w:b/>
          <w:bCs/>
          <w:lang w:eastAsia="zh-CN"/>
        </w:rPr>
        <w:t>DLT645-2007</w:t>
      </w:r>
    </w:p>
    <w:p w14:paraId="25BF99D2">
      <w:r>
        <w:pict>
          <v:rect id="_x0000_i1025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427CE6D4">
      <w:pPr>
        <w:pStyle w:val="5"/>
        <w:rPr>
          <w:color w:val="auto"/>
        </w:rPr>
      </w:pPr>
      <w:bookmarkStart w:id="0" w:name="拓展数据标识"/>
      <w:r>
        <w:rPr>
          <w:rFonts w:hint="eastAsia"/>
          <w:color w:val="auto"/>
          <w:lang w:eastAsia="zh-CN"/>
        </w:rPr>
        <w:t>扩</w:t>
      </w:r>
      <w:r>
        <w:rPr>
          <w:color w:val="auto"/>
        </w:rPr>
        <w:t>展数据标识</w:t>
      </w:r>
    </w:p>
    <w:p w14:paraId="4CB02F2D">
      <w:pPr>
        <w:pStyle w:val="25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0050" cy="828675"/>
            <wp:effectExtent l="0" t="0" r="6350" b="9525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4800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E0EBB39">
      <w:pPr>
        <w:pStyle w:val="4"/>
        <w:rPr>
          <w:color w:val="auto"/>
          <w:lang w:eastAsia="zh-CN"/>
        </w:rPr>
      </w:pPr>
      <w:bookmarkStart w:id="1" w:name="插座本体控制"/>
      <w:r>
        <w:rPr>
          <w:rFonts w:hint="eastAsia"/>
          <w:color w:val="auto"/>
          <w:lang w:eastAsia="zh-CN"/>
        </w:rPr>
        <w:t>一、</w:t>
      </w:r>
      <w:r>
        <w:rPr>
          <w:color w:val="auto"/>
          <w:lang w:eastAsia="zh-CN"/>
        </w:rPr>
        <w:t>控制</w:t>
      </w:r>
      <w:r>
        <w:rPr>
          <w:rFonts w:hint="eastAsia"/>
          <w:color w:val="auto"/>
          <w:lang w:eastAsia="zh-CN"/>
        </w:rPr>
        <w:t>命令</w:t>
      </w:r>
    </w:p>
    <w:p w14:paraId="3631466F">
      <w:pPr>
        <w:pStyle w:val="5"/>
        <w:rPr>
          <w:color w:val="auto"/>
          <w:lang w:eastAsia="zh-CN"/>
        </w:rPr>
      </w:pPr>
      <w:bookmarkStart w:id="2" w:name="插座开关控制"/>
      <w:r>
        <w:rPr>
          <w:color w:val="auto"/>
          <w:lang w:eastAsia="zh-CN"/>
        </w:rPr>
        <w:t>插座控制</w:t>
      </w:r>
      <w:r>
        <w:rPr>
          <w:rFonts w:hint="eastAsia"/>
          <w:color w:val="auto"/>
          <w:lang w:eastAsia="zh-CN"/>
        </w:rPr>
        <w:t>-开关</w:t>
      </w:r>
    </w:p>
    <w:p w14:paraId="3FDB0546">
      <w:pPr>
        <w:pStyle w:val="6"/>
        <w:rPr>
          <w:rFonts w:hint="eastAsia"/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主站请求帧</w:t>
      </w:r>
    </w:p>
    <w:p w14:paraId="06C39E80">
      <w:pPr>
        <w:spacing w:after="0"/>
        <w:rPr>
          <w:lang w:eastAsia="zh-CN"/>
        </w:rPr>
      </w:pPr>
      <w:bookmarkStart w:id="3" w:name="断开插座"/>
      <w:bookmarkStart w:id="4" w:name="主站请求帧-1"/>
      <w:r>
        <w:rPr>
          <w:lang w:eastAsia="zh-CN"/>
        </w:rPr>
        <w:t>控制码：</w:t>
      </w:r>
      <w:r>
        <w:rPr>
          <w:rFonts w:hint="eastAsia"/>
          <w:lang w:eastAsia="zh-CN"/>
        </w:rPr>
        <w:t>C=14H</w:t>
      </w:r>
      <w:r>
        <w:rPr>
          <w:lang w:eastAsia="zh-CN"/>
        </w:rPr>
        <w:t xml:space="preserve"> </w:t>
      </w:r>
    </w:p>
    <w:p w14:paraId="19A440DC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>04H+04H（密码）+04H（操作者代码）+</w:t>
      </w:r>
      <w:r>
        <w:rPr>
          <w:rFonts w:hint="eastAsia"/>
          <w:lang w:eastAsia="zh-CN"/>
        </w:rPr>
        <w:t>04H</w:t>
      </w:r>
      <w:r>
        <w:rPr>
          <w:lang w:eastAsia="zh-CN"/>
        </w:rPr>
        <w:t>(</w:t>
      </w:r>
      <w:r>
        <w:rPr>
          <w:rFonts w:hint="eastAsia"/>
          <w:lang w:eastAsia="zh-CN"/>
        </w:rPr>
        <w:t>插座开关状态</w:t>
      </w:r>
      <w:r>
        <w:rPr>
          <w:lang w:eastAsia="zh-CN"/>
        </w:rPr>
        <w:t>)</w:t>
      </w:r>
    </w:p>
    <w:p w14:paraId="4D58FFC7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00 00 00</w:t>
      </w:r>
    </w:p>
    <w:p w14:paraId="6A59568C">
      <w:pPr>
        <w:spacing w:after="0"/>
        <w:rPr>
          <w:lang w:eastAsia="zh-CN"/>
        </w:rPr>
      </w:pPr>
      <w:r>
        <w:rPr>
          <w:rFonts w:hint="eastAsia"/>
          <w:lang w:eastAsia="zh-CN"/>
        </w:rPr>
        <w:t>插座开关状态</w:t>
      </w:r>
      <w:r>
        <w:rPr>
          <w:lang w:eastAsia="zh-CN"/>
        </w:rPr>
        <w:t>：</w:t>
      </w:r>
      <w:r>
        <w:rPr>
          <w:rFonts w:hint="eastAsia"/>
          <w:lang w:eastAsia="zh-CN"/>
        </w:rPr>
        <w:t>0-</w:t>
      </w:r>
      <w:r>
        <w:rPr>
          <w:lang w:eastAsia="zh-CN"/>
        </w:rPr>
        <w:t>关插座 1</w:t>
      </w:r>
      <w:r>
        <w:rPr>
          <w:rFonts w:hint="eastAsia"/>
          <w:lang w:eastAsia="zh-CN"/>
        </w:rPr>
        <w:t>-</w:t>
      </w:r>
      <w:r>
        <w:rPr>
          <w:lang w:eastAsia="zh-CN"/>
        </w:rPr>
        <w:t>开插座</w:t>
      </w:r>
    </w:p>
    <w:p w14:paraId="604F8CAD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1EF8BBBF">
      <w:pPr>
        <w:pStyle w:val="25"/>
        <w:spacing w:before="0"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关插座：</w:t>
      </w:r>
      <w:r>
        <w:drawing>
          <wp:inline distT="0" distB="0" distL="114300" distR="114300">
            <wp:extent cx="5480050" cy="422910"/>
            <wp:effectExtent l="0" t="0" r="6350" b="152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5B57">
      <w:pPr>
        <w:pStyle w:val="3"/>
        <w:spacing w:before="0"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开插座：</w:t>
      </w:r>
    </w:p>
    <w:bookmarkEnd w:id="1"/>
    <w:bookmarkEnd w:id="2"/>
    <w:bookmarkEnd w:id="3"/>
    <w:bookmarkEnd w:id="4"/>
    <w:p w14:paraId="7D526CAF">
      <w:pPr>
        <w:rPr>
          <w:lang w:eastAsia="zh-CN"/>
        </w:rPr>
      </w:pPr>
      <w:bookmarkStart w:id="5" w:name="插座红外控制"/>
      <w:r>
        <w:drawing>
          <wp:inline distT="0" distB="0" distL="114300" distR="114300">
            <wp:extent cx="5349875" cy="370840"/>
            <wp:effectExtent l="0" t="0" r="3175" b="1016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B767E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6CEE01A7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C=94H</w:t>
      </w:r>
      <w:r>
        <w:rPr>
          <w:lang w:eastAsia="zh-CN"/>
        </w:rPr>
        <w:t xml:space="preserve"> </w:t>
      </w:r>
    </w:p>
    <w:p w14:paraId="01C24BF9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L=00H</w:t>
      </w:r>
      <w:bookmarkStart w:id="19" w:name="_GoBack"/>
      <w:bookmarkEnd w:id="19"/>
    </w:p>
    <w:p w14:paraId="0DA5E7A6">
      <w:pPr>
        <w:rPr>
          <w:rFonts w:hint="eastAsia"/>
          <w:lang w:eastAsia="zh-CN"/>
        </w:rPr>
      </w:pPr>
      <w:r>
        <w:drawing>
          <wp:inline distT="0" distB="0" distL="114300" distR="114300">
            <wp:extent cx="2654935" cy="487045"/>
            <wp:effectExtent l="0" t="0" r="1206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E2BC">
      <w:pPr>
        <w:pStyle w:val="5"/>
        <w:rPr>
          <w:rFonts w:hint="eastAsia"/>
          <w:color w:val="auto"/>
          <w:lang w:eastAsia="zh-CN"/>
        </w:rPr>
      </w:pPr>
      <w:bookmarkStart w:id="6" w:name="红外开关机控制"/>
      <w:r>
        <w:rPr>
          <w:color w:val="auto"/>
          <w:lang w:eastAsia="zh-CN"/>
        </w:rPr>
        <w:t>空调设备-开关机红外控制</w:t>
      </w:r>
      <w:bookmarkStart w:id="7" w:name="主站请求帧-3"/>
    </w:p>
    <w:p w14:paraId="4694ABDC">
      <w:pPr>
        <w:pStyle w:val="6"/>
        <w:rPr>
          <w:rFonts w:hint="eastAsia"/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主站请求帧</w:t>
      </w:r>
    </w:p>
    <w:p w14:paraId="3CF58E92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C=14H</w:t>
      </w:r>
      <w:r>
        <w:rPr>
          <w:lang w:eastAsia="zh-CN"/>
        </w:rPr>
        <w:t xml:space="preserve"> </w:t>
      </w:r>
    </w:p>
    <w:p w14:paraId="336B3A67">
      <w:pPr>
        <w:spacing w:after="0"/>
        <w:rPr>
          <w:rFonts w:hint="eastAsia"/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L=0FH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>04H+04H（密码）+04H（操作者代码）+</w:t>
      </w:r>
      <w:r>
        <w:rPr>
          <w:rFonts w:hint="eastAsia"/>
          <w:lang w:eastAsia="zh-CN"/>
        </w:rPr>
        <w:t>02H</w:t>
      </w:r>
      <w:r>
        <w:rPr>
          <w:lang w:eastAsia="zh-CN"/>
        </w:rPr>
        <w:t>(</w:t>
      </w:r>
      <w:r>
        <w:rPr>
          <w:rFonts w:hint="eastAsia"/>
          <w:lang w:eastAsia="zh-CN"/>
        </w:rPr>
        <w:t>厂商代码</w:t>
      </w:r>
      <w:r>
        <w:rPr>
          <w:lang w:eastAsia="zh-CN"/>
        </w:rPr>
        <w:t>)</w:t>
      </w:r>
      <w:r>
        <w:rPr>
          <w:rFonts w:hint="eastAsia"/>
          <w:lang w:eastAsia="zh-CN"/>
        </w:rPr>
        <w:t>+01H(开关机状态)</w:t>
      </w:r>
    </w:p>
    <w:p w14:paraId="33AC4035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00 00</w:t>
      </w:r>
    </w:p>
    <w:p w14:paraId="784FDB1E">
      <w:pPr>
        <w:spacing w:after="0"/>
        <w:rPr>
          <w:rFonts w:hint="eastAsia"/>
          <w:lang w:eastAsia="zh-CN"/>
        </w:rPr>
      </w:pPr>
      <w:r>
        <w:rPr>
          <w:rFonts w:hint="eastAsia"/>
          <w:lang w:eastAsia="zh-CN"/>
        </w:rPr>
        <w:t>厂商代码</w:t>
      </w:r>
      <w:r>
        <w:rPr>
          <w:lang w:eastAsia="zh-CN"/>
        </w:rPr>
        <w:t>： 0</w:t>
      </w:r>
      <w:r>
        <w:rPr>
          <w:rFonts w:hint="eastAsia"/>
          <w:lang w:eastAsia="zh-CN"/>
        </w:rPr>
        <w:t>0 31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（美的某一种机型）</w:t>
      </w:r>
    </w:p>
    <w:p w14:paraId="71B0EEDF">
      <w:pPr>
        <w:spacing w:after="0"/>
        <w:rPr>
          <w:lang w:eastAsia="zh-CN"/>
        </w:rPr>
      </w:pPr>
      <w:r>
        <w:rPr>
          <w:rFonts w:hint="eastAsia"/>
          <w:lang w:eastAsia="zh-CN"/>
        </w:rPr>
        <w:t>空调开关机状态：0-</w:t>
      </w:r>
      <w:r>
        <w:rPr>
          <w:lang w:eastAsia="zh-CN"/>
        </w:rPr>
        <w:t>关</w:t>
      </w:r>
      <w:r>
        <w:rPr>
          <w:rFonts w:hint="eastAsia"/>
          <w:lang w:eastAsia="zh-CN"/>
        </w:rPr>
        <w:t>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1</w:t>
      </w:r>
      <w:r>
        <w:rPr>
          <w:rFonts w:hint="eastAsia"/>
          <w:lang w:eastAsia="zh-CN"/>
        </w:rPr>
        <w:t>-</w:t>
      </w:r>
      <w:r>
        <w:rPr>
          <w:lang w:eastAsia="zh-CN"/>
        </w:rPr>
        <w:t>开</w:t>
      </w:r>
      <w:r>
        <w:rPr>
          <w:rFonts w:hint="eastAsia"/>
          <w:lang w:eastAsia="zh-CN"/>
        </w:rPr>
        <w:t>机</w:t>
      </w:r>
    </w:p>
    <w:p w14:paraId="2A9610A6">
      <w:pPr>
        <w:spacing w:after="0"/>
        <w:rPr>
          <w:lang w:eastAsia="zh-CN"/>
        </w:rPr>
      </w:pPr>
      <w:r>
        <w:rPr>
          <w:lang w:eastAsia="zh-CN"/>
        </w:rPr>
        <w:t>帧格式</w:t>
      </w:r>
    </w:p>
    <w:p w14:paraId="5A0988CB">
      <w:pPr>
        <w:pStyle w:val="25"/>
        <w:spacing w:before="0"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空调-关机：</w:t>
      </w:r>
    </w:p>
    <w:p w14:paraId="52C7B865">
      <w:pPr>
        <w:pStyle w:val="3"/>
        <w:spacing w:before="0" w:after="0"/>
        <w:rPr>
          <w:lang w:eastAsia="zh-CN"/>
        </w:rPr>
      </w:pPr>
      <w:r>
        <w:drawing>
          <wp:inline distT="0" distB="0" distL="0" distR="0">
            <wp:extent cx="5486400" cy="481965"/>
            <wp:effectExtent l="0" t="0" r="0" b="0"/>
            <wp:docPr id="19670667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6679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EEE99">
      <w:pPr>
        <w:pStyle w:val="3"/>
        <w:spacing w:before="0" w:after="0"/>
        <w:ind w:firstLine="240" w:firstLineChars="100"/>
        <w:rPr>
          <w:rFonts w:hint="eastAsia"/>
          <w:lang w:eastAsia="zh-CN"/>
        </w:rPr>
      </w:pPr>
      <w:r>
        <w:rPr>
          <w:rFonts w:hint="eastAsia"/>
          <w:lang w:eastAsia="zh-CN"/>
        </w:rPr>
        <w:t>空调-开机：</w:t>
      </w:r>
    </w:p>
    <w:p w14:paraId="3AD1C171">
      <w:pPr>
        <w:pStyle w:val="3"/>
        <w:rPr>
          <w:lang w:eastAsia="zh-CN"/>
        </w:rPr>
      </w:pPr>
      <w:r>
        <w:drawing>
          <wp:inline distT="0" distB="0" distL="0" distR="0">
            <wp:extent cx="5486400" cy="486410"/>
            <wp:effectExtent l="0" t="0" r="0" b="0"/>
            <wp:docPr id="15854766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7663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5D20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35485E48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C=94H</w:t>
      </w:r>
      <w:r>
        <w:rPr>
          <w:lang w:eastAsia="zh-CN"/>
        </w:rPr>
        <w:t xml:space="preserve"> </w:t>
      </w:r>
    </w:p>
    <w:p w14:paraId="3455B8D6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L=00H</w:t>
      </w:r>
    </w:p>
    <w:p w14:paraId="57A0CAEC">
      <w:pPr>
        <w:rPr>
          <w:rFonts w:hint="eastAsia"/>
          <w:lang w:eastAsia="zh-CN"/>
        </w:rPr>
      </w:pPr>
      <w:r>
        <w:drawing>
          <wp:inline distT="0" distB="0" distL="114300" distR="114300">
            <wp:extent cx="2654935" cy="487045"/>
            <wp:effectExtent l="0" t="0" r="1206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98C73">
      <w:pPr>
        <w:pStyle w:val="3"/>
        <w:rPr>
          <w:rFonts w:hint="eastAsia"/>
          <w:lang w:eastAsia="zh-CN"/>
        </w:rPr>
      </w:pPr>
    </w:p>
    <w:bookmarkEnd w:id="6"/>
    <w:bookmarkEnd w:id="7"/>
    <w:p w14:paraId="77251597">
      <w:pPr>
        <w:pStyle w:val="5"/>
        <w:rPr>
          <w:color w:val="auto"/>
          <w:lang w:eastAsia="zh-CN"/>
        </w:rPr>
      </w:pPr>
      <w:bookmarkStart w:id="8" w:name="红外风向控制"/>
      <w:r>
        <w:rPr>
          <w:rFonts w:hint="eastAsia"/>
          <w:color w:val="auto"/>
          <w:lang w:eastAsia="zh-CN"/>
        </w:rPr>
        <w:t>空调设备-</w:t>
      </w:r>
      <w:r>
        <w:rPr>
          <w:color w:val="auto"/>
          <w:lang w:eastAsia="zh-CN"/>
        </w:rPr>
        <w:t>风向</w:t>
      </w:r>
      <w:r>
        <w:rPr>
          <w:rFonts w:hint="eastAsia"/>
          <w:color w:val="auto"/>
          <w:lang w:eastAsia="zh-CN"/>
        </w:rPr>
        <w:t>红外</w:t>
      </w:r>
      <w:r>
        <w:rPr>
          <w:color w:val="auto"/>
          <w:lang w:eastAsia="zh-CN"/>
        </w:rPr>
        <w:t>控制</w:t>
      </w:r>
    </w:p>
    <w:p w14:paraId="6E2DDFE7">
      <w:pPr>
        <w:pStyle w:val="6"/>
        <w:rPr>
          <w:rFonts w:hint="eastAsia"/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主站请求帧</w:t>
      </w:r>
    </w:p>
    <w:p w14:paraId="05D1B510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C=14H</w:t>
      </w:r>
      <w:r>
        <w:rPr>
          <w:lang w:eastAsia="zh-CN"/>
        </w:rPr>
        <w:t xml:space="preserve"> </w:t>
      </w:r>
    </w:p>
    <w:p w14:paraId="591BEA52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L=0DH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>04H+04H（密码）+04H（操作者代码）+</w:t>
      </w:r>
      <w:r>
        <w:rPr>
          <w:rFonts w:hint="eastAsia"/>
          <w:lang w:eastAsia="zh-CN"/>
        </w:rPr>
        <w:t>01H</w:t>
      </w:r>
      <w:r>
        <w:rPr>
          <w:lang w:eastAsia="zh-CN"/>
        </w:rPr>
        <w:t>(</w:t>
      </w:r>
      <w:r>
        <w:rPr>
          <w:rFonts w:hint="eastAsia"/>
          <w:lang w:eastAsia="zh-CN"/>
        </w:rPr>
        <w:t>风向</w:t>
      </w:r>
      <w:r>
        <w:rPr>
          <w:lang w:eastAsia="zh-CN"/>
        </w:rPr>
        <w:t>)</w:t>
      </w:r>
    </w:p>
    <w:p w14:paraId="1EF93EE2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01 00</w:t>
      </w:r>
    </w:p>
    <w:p w14:paraId="5AEE1793">
      <w:pPr>
        <w:spacing w:after="0"/>
        <w:rPr>
          <w:lang w:eastAsia="zh-CN"/>
        </w:rPr>
      </w:pPr>
      <w:r>
        <w:rPr>
          <w:rFonts w:hint="eastAsia"/>
          <w:lang w:eastAsia="zh-CN"/>
        </w:rPr>
        <w:t>插座开关状态</w:t>
      </w:r>
      <w:r>
        <w:rPr>
          <w:lang w:eastAsia="zh-CN"/>
        </w:rPr>
        <w:t>：0</w:t>
      </w:r>
      <w:r>
        <w:rPr>
          <w:rFonts w:hint="eastAsia"/>
          <w:lang w:eastAsia="zh-CN"/>
        </w:rPr>
        <w:t>-手动风向</w:t>
      </w:r>
      <w:r>
        <w:rPr>
          <w:lang w:eastAsia="zh-CN"/>
        </w:rPr>
        <w:t xml:space="preserve"> 1</w:t>
      </w:r>
      <w:r>
        <w:rPr>
          <w:rFonts w:hint="eastAsia"/>
          <w:lang w:eastAsia="zh-CN"/>
        </w:rPr>
        <w:t>-自动风向</w:t>
      </w:r>
    </w:p>
    <w:p w14:paraId="51C8221E">
      <w:pPr>
        <w:spacing w:after="0"/>
        <w:rPr>
          <w:lang w:eastAsia="zh-CN"/>
        </w:rPr>
      </w:pPr>
      <w:r>
        <w:rPr>
          <w:lang w:eastAsia="zh-CN"/>
        </w:rPr>
        <w:t>帧格式</w:t>
      </w:r>
    </w:p>
    <w:p w14:paraId="440AF7B9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手动风向：</w:t>
      </w:r>
    </w:p>
    <w:p w14:paraId="7E06919C">
      <w:pPr>
        <w:spacing w:after="0"/>
        <w:rPr>
          <w:lang w:eastAsia="zh-CN"/>
        </w:rPr>
      </w:pPr>
      <w:r>
        <w:drawing>
          <wp:inline distT="0" distB="0" distL="0" distR="0">
            <wp:extent cx="5486400" cy="493395"/>
            <wp:effectExtent l="0" t="0" r="0" b="0"/>
            <wp:docPr id="2134508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5088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D5755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自动风向：</w:t>
      </w:r>
    </w:p>
    <w:p w14:paraId="1EEF87C1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5486400" cy="434340"/>
            <wp:effectExtent l="0" t="0" r="0" b="0"/>
            <wp:docPr id="18794268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2685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32962">
      <w:pPr>
        <w:pStyle w:val="6"/>
        <w:rPr>
          <w:b/>
          <w:bCs w:val="0"/>
          <w:i w:val="0"/>
          <w:iCs/>
          <w:color w:val="auto"/>
          <w:lang w:eastAsia="zh-CN"/>
        </w:rPr>
      </w:pPr>
      <w:bookmarkStart w:id="9" w:name="主站请求帧-5"/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17F76082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C=94H</w:t>
      </w:r>
      <w:r>
        <w:rPr>
          <w:lang w:eastAsia="zh-CN"/>
        </w:rPr>
        <w:t xml:space="preserve"> </w:t>
      </w:r>
    </w:p>
    <w:p w14:paraId="083E0EC8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L=00H</w:t>
      </w:r>
    </w:p>
    <w:p w14:paraId="4FC9C0EF">
      <w:pPr>
        <w:rPr>
          <w:rFonts w:hint="eastAsia"/>
          <w:lang w:eastAsia="zh-CN"/>
        </w:rPr>
      </w:pPr>
      <w:r>
        <w:drawing>
          <wp:inline distT="0" distB="0" distL="114300" distR="114300">
            <wp:extent cx="2654935" cy="487045"/>
            <wp:effectExtent l="0" t="0" r="1206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001BA">
      <w:pPr>
        <w:pStyle w:val="25"/>
      </w:pPr>
    </w:p>
    <w:bookmarkEnd w:id="8"/>
    <w:bookmarkEnd w:id="9"/>
    <w:p w14:paraId="5722AA45">
      <w:pPr>
        <w:pStyle w:val="5"/>
        <w:rPr>
          <w:color w:val="auto"/>
          <w:lang w:eastAsia="zh-CN"/>
        </w:rPr>
      </w:pPr>
      <w:bookmarkStart w:id="10" w:name="红外灯光控制"/>
      <w:r>
        <w:rPr>
          <w:rFonts w:hint="eastAsia"/>
          <w:color w:val="auto"/>
          <w:lang w:eastAsia="zh-CN"/>
        </w:rPr>
        <w:t>空调设备-</w:t>
      </w:r>
      <w:r>
        <w:rPr>
          <w:color w:val="auto"/>
          <w:lang w:eastAsia="zh-CN"/>
        </w:rPr>
        <w:t>灯光红外控制</w:t>
      </w:r>
    </w:p>
    <w:p w14:paraId="70F38F6F">
      <w:pPr>
        <w:pStyle w:val="6"/>
        <w:rPr>
          <w:rFonts w:hint="eastAsia"/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主站请求帧</w:t>
      </w:r>
    </w:p>
    <w:p w14:paraId="04CC3E84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C=14H</w:t>
      </w:r>
      <w:r>
        <w:rPr>
          <w:lang w:eastAsia="zh-CN"/>
        </w:rPr>
        <w:t xml:space="preserve"> </w:t>
      </w:r>
    </w:p>
    <w:p w14:paraId="2A86F777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L=0DH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>04H+04H（密码）+04H（操作者代码）+</w:t>
      </w:r>
      <w:r>
        <w:rPr>
          <w:rFonts w:hint="eastAsia"/>
          <w:lang w:eastAsia="zh-CN"/>
        </w:rPr>
        <w:t>01H</w:t>
      </w:r>
      <w:r>
        <w:rPr>
          <w:lang w:eastAsia="zh-CN"/>
        </w:rPr>
        <w:t>(</w:t>
      </w:r>
      <w:r>
        <w:rPr>
          <w:rFonts w:hint="eastAsia"/>
          <w:lang w:eastAsia="zh-CN"/>
        </w:rPr>
        <w:t>灯光</w:t>
      </w:r>
      <w:r>
        <w:rPr>
          <w:lang w:eastAsia="zh-CN"/>
        </w:rPr>
        <w:t>)</w:t>
      </w:r>
    </w:p>
    <w:p w14:paraId="16D05BD6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02 00</w:t>
      </w:r>
    </w:p>
    <w:p w14:paraId="525FDEC8">
      <w:pPr>
        <w:spacing w:after="0"/>
        <w:rPr>
          <w:lang w:eastAsia="zh-CN"/>
        </w:rPr>
      </w:pPr>
      <w:r>
        <w:rPr>
          <w:rFonts w:hint="eastAsia"/>
          <w:lang w:eastAsia="zh-CN"/>
        </w:rPr>
        <w:t>插座开关状态</w:t>
      </w:r>
      <w:r>
        <w:rPr>
          <w:lang w:eastAsia="zh-CN"/>
        </w:rPr>
        <w:t>：0</w:t>
      </w:r>
      <w:r>
        <w:rPr>
          <w:rFonts w:hint="eastAsia"/>
          <w:lang w:eastAsia="zh-CN"/>
        </w:rPr>
        <w:t>-灯光关</w:t>
      </w:r>
      <w:r>
        <w:rPr>
          <w:lang w:eastAsia="zh-CN"/>
        </w:rPr>
        <w:t xml:space="preserve"> 1</w:t>
      </w:r>
      <w:r>
        <w:rPr>
          <w:rFonts w:hint="eastAsia"/>
          <w:lang w:eastAsia="zh-CN"/>
        </w:rPr>
        <w:t>-灯光开</w:t>
      </w:r>
    </w:p>
    <w:p w14:paraId="42F287C8">
      <w:pPr>
        <w:spacing w:after="0"/>
        <w:rPr>
          <w:lang w:eastAsia="zh-CN"/>
        </w:rPr>
      </w:pPr>
      <w:r>
        <w:rPr>
          <w:lang w:eastAsia="zh-CN"/>
        </w:rPr>
        <w:t>帧格式</w:t>
      </w:r>
    </w:p>
    <w:p w14:paraId="2D8ED119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灯光关：</w:t>
      </w:r>
    </w:p>
    <w:p w14:paraId="09D1EC85">
      <w:pPr>
        <w:spacing w:after="0"/>
        <w:rPr>
          <w:lang w:eastAsia="zh-CN"/>
        </w:rPr>
      </w:pPr>
      <w:r>
        <w:drawing>
          <wp:inline distT="0" distB="0" distL="0" distR="0">
            <wp:extent cx="5486400" cy="443865"/>
            <wp:effectExtent l="0" t="0" r="0" b="0"/>
            <wp:docPr id="13841374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3741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C69EA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灯光开：</w:t>
      </w:r>
    </w:p>
    <w:p w14:paraId="2BC2742F">
      <w:pPr>
        <w:spacing w:after="0"/>
        <w:rPr>
          <w:lang w:eastAsia="zh-CN"/>
        </w:rPr>
      </w:pPr>
      <w:r>
        <w:drawing>
          <wp:inline distT="0" distB="0" distL="0" distR="0">
            <wp:extent cx="5486400" cy="494030"/>
            <wp:effectExtent l="0" t="0" r="0" b="0"/>
            <wp:docPr id="1259166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6610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10EE9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2265F190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C=94H</w:t>
      </w:r>
      <w:r>
        <w:rPr>
          <w:lang w:eastAsia="zh-CN"/>
        </w:rPr>
        <w:t xml:space="preserve"> </w:t>
      </w:r>
    </w:p>
    <w:p w14:paraId="2558EA6E">
      <w:pPr>
        <w:spacing w:after="0"/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L=00H</w:t>
      </w:r>
    </w:p>
    <w:p w14:paraId="519E0549">
      <w:pPr>
        <w:rPr>
          <w:rFonts w:hint="eastAsia"/>
          <w:lang w:eastAsia="zh-CN"/>
        </w:rPr>
      </w:pPr>
      <w:r>
        <w:drawing>
          <wp:inline distT="0" distB="0" distL="114300" distR="114300">
            <wp:extent cx="2654935" cy="487045"/>
            <wp:effectExtent l="0" t="0" r="1206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48E">
      <w:pPr>
        <w:spacing w:after="0"/>
        <w:rPr>
          <w:rFonts w:hint="eastAsia"/>
          <w:lang w:eastAsia="zh-CN"/>
        </w:rPr>
      </w:pPr>
    </w:p>
    <w:bookmarkEnd w:id="10"/>
    <w:p w14:paraId="5B5BBCDC">
      <w:pPr>
        <w:pStyle w:val="5"/>
        <w:rPr>
          <w:color w:val="auto"/>
          <w:lang w:eastAsia="zh-CN"/>
        </w:rPr>
      </w:pPr>
      <w:bookmarkStart w:id="11" w:name="红外温度控制"/>
      <w:r>
        <w:rPr>
          <w:rFonts w:hint="eastAsia"/>
          <w:color w:val="auto"/>
          <w:lang w:eastAsia="zh-CN"/>
        </w:rPr>
        <w:t>空调设备-</w:t>
      </w:r>
      <w:r>
        <w:rPr>
          <w:color w:val="auto"/>
          <w:lang w:eastAsia="zh-CN"/>
        </w:rPr>
        <w:t>温度红外控制</w:t>
      </w:r>
    </w:p>
    <w:p w14:paraId="06F45C5C">
      <w:pPr>
        <w:pStyle w:val="6"/>
        <w:rPr>
          <w:rFonts w:hint="eastAsia"/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主站请求帧</w:t>
      </w:r>
    </w:p>
    <w:p w14:paraId="703150F6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C=14H</w:t>
      </w:r>
      <w:r>
        <w:rPr>
          <w:lang w:eastAsia="zh-CN"/>
        </w:rPr>
        <w:t xml:space="preserve"> </w:t>
      </w:r>
    </w:p>
    <w:p w14:paraId="2EFBEA6D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L=0DH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>04H+04H（密码）+04H（操作者代码）+</w:t>
      </w:r>
      <w:r>
        <w:rPr>
          <w:rFonts w:hint="eastAsia"/>
          <w:lang w:eastAsia="zh-CN"/>
        </w:rPr>
        <w:t>01H</w:t>
      </w:r>
      <w:r>
        <w:rPr>
          <w:lang w:eastAsia="zh-CN"/>
        </w:rPr>
        <w:t>(</w:t>
      </w:r>
      <w:r>
        <w:rPr>
          <w:rFonts w:hint="eastAsia"/>
          <w:lang w:eastAsia="zh-CN"/>
        </w:rPr>
        <w:t>温度</w:t>
      </w:r>
      <w:r>
        <w:rPr>
          <w:lang w:eastAsia="zh-CN"/>
        </w:rPr>
        <w:t>)</w:t>
      </w:r>
    </w:p>
    <w:p w14:paraId="115D1138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03 00</w:t>
      </w:r>
    </w:p>
    <w:p w14:paraId="46686409">
      <w:pPr>
        <w:spacing w:after="0"/>
        <w:rPr>
          <w:lang w:eastAsia="zh-CN"/>
        </w:rPr>
      </w:pPr>
      <w:r>
        <w:rPr>
          <w:rFonts w:hint="eastAsia"/>
          <w:lang w:eastAsia="zh-CN"/>
        </w:rPr>
        <w:t>数据格式：bin</w:t>
      </w:r>
    </w:p>
    <w:p w14:paraId="1DCA30D4">
      <w:pPr>
        <w:spacing w:after="0"/>
        <w:rPr>
          <w:lang w:eastAsia="zh-CN"/>
        </w:rPr>
      </w:pPr>
      <w:r>
        <w:rPr>
          <w:lang w:eastAsia="zh-CN"/>
        </w:rPr>
        <w:t>帧格式</w:t>
      </w:r>
    </w:p>
    <w:p w14:paraId="722D9E5B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空调16°：</w:t>
      </w:r>
    </w:p>
    <w:p w14:paraId="03601E2C">
      <w:pPr>
        <w:spacing w:after="0"/>
        <w:rPr>
          <w:lang w:eastAsia="zh-CN"/>
        </w:rPr>
      </w:pPr>
      <w:r>
        <w:drawing>
          <wp:inline distT="0" distB="0" distL="0" distR="0">
            <wp:extent cx="5486400" cy="408940"/>
            <wp:effectExtent l="0" t="0" r="0" b="0"/>
            <wp:docPr id="18140176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1766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C7D3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4F53C417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C=94H</w:t>
      </w:r>
      <w:r>
        <w:rPr>
          <w:lang w:eastAsia="zh-CN"/>
        </w:rPr>
        <w:t xml:space="preserve"> </w:t>
      </w:r>
    </w:p>
    <w:p w14:paraId="5B968969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L=00H</w:t>
      </w:r>
    </w:p>
    <w:p w14:paraId="39225FEE">
      <w:pPr>
        <w:rPr>
          <w:rFonts w:hint="eastAsia"/>
          <w:lang w:eastAsia="zh-CN"/>
        </w:rPr>
      </w:pPr>
      <w:r>
        <w:drawing>
          <wp:inline distT="0" distB="0" distL="114300" distR="114300">
            <wp:extent cx="2654935" cy="487045"/>
            <wp:effectExtent l="0" t="0" r="1206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390D5">
      <w:pPr>
        <w:spacing w:after="0"/>
        <w:rPr>
          <w:rFonts w:hint="eastAsia"/>
          <w:lang w:eastAsia="zh-CN"/>
        </w:rPr>
      </w:pPr>
    </w:p>
    <w:bookmarkEnd w:id="11"/>
    <w:p w14:paraId="3C26A572">
      <w:pPr>
        <w:pStyle w:val="5"/>
        <w:rPr>
          <w:color w:val="auto"/>
          <w:lang w:eastAsia="zh-CN"/>
        </w:rPr>
      </w:pPr>
      <w:bookmarkStart w:id="12" w:name="红外模式控制"/>
      <w:r>
        <w:rPr>
          <w:rFonts w:hint="eastAsia"/>
          <w:color w:val="auto"/>
          <w:lang w:eastAsia="zh-CN"/>
        </w:rPr>
        <w:t>空调设备-</w:t>
      </w:r>
      <w:r>
        <w:rPr>
          <w:color w:val="auto"/>
          <w:lang w:eastAsia="zh-CN"/>
        </w:rPr>
        <w:t>模式红外控制</w:t>
      </w:r>
    </w:p>
    <w:p w14:paraId="6787EA18">
      <w:pPr>
        <w:pStyle w:val="6"/>
        <w:rPr>
          <w:rFonts w:hint="eastAsia"/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主站请求帧</w:t>
      </w:r>
    </w:p>
    <w:p w14:paraId="0501D2A7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C=14H</w:t>
      </w:r>
      <w:r>
        <w:rPr>
          <w:lang w:eastAsia="zh-CN"/>
        </w:rPr>
        <w:t xml:space="preserve"> </w:t>
      </w:r>
    </w:p>
    <w:p w14:paraId="31FAF96E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L=0DH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>04H+04H（密码）+04H（操作者代码）+</w:t>
      </w:r>
      <w:r>
        <w:rPr>
          <w:rFonts w:hint="eastAsia"/>
          <w:lang w:eastAsia="zh-CN"/>
        </w:rPr>
        <w:t>01H</w:t>
      </w:r>
      <w:r>
        <w:rPr>
          <w:lang w:eastAsia="zh-CN"/>
        </w:rPr>
        <w:t>(</w:t>
      </w:r>
      <w:r>
        <w:rPr>
          <w:rFonts w:hint="eastAsia"/>
          <w:lang w:eastAsia="zh-CN"/>
        </w:rPr>
        <w:t>模式</w:t>
      </w:r>
      <w:r>
        <w:rPr>
          <w:lang w:eastAsia="zh-CN"/>
        </w:rPr>
        <w:t>)</w:t>
      </w:r>
    </w:p>
    <w:p w14:paraId="043FCF1C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04 00</w:t>
      </w:r>
    </w:p>
    <w:p w14:paraId="1EF906B4">
      <w:pPr>
        <w:spacing w:after="0"/>
        <w:rPr>
          <w:lang w:eastAsia="zh-CN"/>
        </w:rPr>
      </w:pPr>
      <w:r>
        <w:rPr>
          <w:rFonts w:hint="eastAsia"/>
          <w:lang w:eastAsia="zh-CN"/>
        </w:rPr>
        <w:t>插座开关状态</w:t>
      </w:r>
      <w:r>
        <w:rPr>
          <w:lang w:eastAsia="zh-CN"/>
        </w:rPr>
        <w:t>：0</w:t>
      </w:r>
      <w:r>
        <w:rPr>
          <w:rFonts w:hint="eastAsia"/>
          <w:lang w:eastAsia="zh-CN"/>
        </w:rPr>
        <w:t>-</w:t>
      </w:r>
      <w:r>
        <w:rPr>
          <w:lang w:eastAsia="zh-CN"/>
        </w:rPr>
        <w:t>自动 1</w:t>
      </w:r>
      <w:r>
        <w:rPr>
          <w:rFonts w:hint="eastAsia"/>
          <w:lang w:eastAsia="zh-CN"/>
        </w:rPr>
        <w:t>-</w:t>
      </w:r>
      <w:r>
        <w:rPr>
          <w:lang w:eastAsia="zh-CN"/>
        </w:rPr>
        <w:t>制冷 2</w:t>
      </w:r>
      <w:r>
        <w:rPr>
          <w:rFonts w:hint="eastAsia"/>
          <w:lang w:eastAsia="zh-CN"/>
        </w:rPr>
        <w:t>-</w:t>
      </w:r>
      <w:r>
        <w:rPr>
          <w:lang w:eastAsia="zh-CN"/>
        </w:rPr>
        <w:t>除湿 3</w:t>
      </w:r>
      <w:r>
        <w:rPr>
          <w:rFonts w:hint="eastAsia"/>
          <w:lang w:eastAsia="zh-CN"/>
        </w:rPr>
        <w:t>-</w:t>
      </w:r>
      <w:r>
        <w:rPr>
          <w:lang w:eastAsia="zh-CN"/>
        </w:rPr>
        <w:t>送风 4</w:t>
      </w:r>
      <w:r>
        <w:rPr>
          <w:rFonts w:hint="eastAsia"/>
          <w:lang w:eastAsia="zh-CN"/>
        </w:rPr>
        <w:t>-</w:t>
      </w:r>
      <w:r>
        <w:rPr>
          <w:lang w:eastAsia="zh-CN"/>
        </w:rPr>
        <w:t>制热</w:t>
      </w:r>
    </w:p>
    <w:p w14:paraId="5282F8F3">
      <w:pPr>
        <w:spacing w:after="0"/>
        <w:rPr>
          <w:lang w:eastAsia="zh-CN"/>
        </w:rPr>
      </w:pPr>
      <w:r>
        <w:rPr>
          <w:lang w:eastAsia="zh-CN"/>
        </w:rPr>
        <w:t>帧格式</w:t>
      </w:r>
    </w:p>
    <w:p w14:paraId="4F395E3E">
      <w:pPr>
        <w:spacing w:after="0"/>
        <w:ind w:firstLine="240" w:firstLineChars="100"/>
        <w:rPr>
          <w:lang w:eastAsia="zh-CN"/>
        </w:rPr>
      </w:pPr>
      <w:r>
        <w:rPr>
          <w:lang w:eastAsia="zh-CN"/>
        </w:rPr>
        <w:t>自动</w:t>
      </w:r>
      <w:r>
        <w:rPr>
          <w:rFonts w:hint="eastAsia"/>
          <w:lang w:eastAsia="zh-CN"/>
        </w:rPr>
        <w:t>：</w:t>
      </w:r>
    </w:p>
    <w:p w14:paraId="521C16A9">
      <w:pPr>
        <w:spacing w:after="0"/>
        <w:rPr>
          <w:lang w:eastAsia="zh-CN"/>
        </w:rPr>
      </w:pPr>
      <w:r>
        <w:drawing>
          <wp:inline distT="0" distB="0" distL="0" distR="0">
            <wp:extent cx="5486400" cy="386080"/>
            <wp:effectExtent l="0" t="0" r="0" b="0"/>
            <wp:docPr id="3358683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6832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97C0D">
      <w:pPr>
        <w:spacing w:after="0"/>
        <w:ind w:firstLine="240" w:firstLineChars="100"/>
        <w:rPr>
          <w:lang w:eastAsia="zh-CN"/>
        </w:rPr>
      </w:pPr>
      <w:r>
        <w:rPr>
          <w:lang w:eastAsia="zh-CN"/>
        </w:rPr>
        <w:t>制冷</w:t>
      </w:r>
      <w:r>
        <w:rPr>
          <w:rFonts w:hint="eastAsia"/>
          <w:lang w:eastAsia="zh-CN"/>
        </w:rPr>
        <w:t>：</w:t>
      </w:r>
    </w:p>
    <w:p w14:paraId="0EF93B41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5486400" cy="443865"/>
            <wp:effectExtent l="0" t="0" r="0" b="0"/>
            <wp:docPr id="236677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77237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B904">
      <w:pPr>
        <w:spacing w:after="0"/>
        <w:ind w:firstLine="240" w:firstLineChars="100"/>
        <w:rPr>
          <w:lang w:eastAsia="zh-CN"/>
        </w:rPr>
      </w:pPr>
      <w:r>
        <w:rPr>
          <w:lang w:eastAsia="zh-CN"/>
        </w:rPr>
        <w:t>除湿</w:t>
      </w:r>
      <w:r>
        <w:rPr>
          <w:rFonts w:hint="eastAsia"/>
          <w:lang w:eastAsia="zh-CN"/>
        </w:rPr>
        <w:t>：</w:t>
      </w:r>
    </w:p>
    <w:p w14:paraId="0C52FA04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5486400" cy="523875"/>
            <wp:effectExtent l="0" t="0" r="0" b="0"/>
            <wp:docPr id="1994393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93894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44467">
      <w:pPr>
        <w:spacing w:after="0"/>
        <w:ind w:firstLine="240" w:firstLineChars="100"/>
        <w:rPr>
          <w:lang w:eastAsia="zh-CN"/>
        </w:rPr>
      </w:pPr>
      <w:r>
        <w:rPr>
          <w:lang w:eastAsia="zh-CN"/>
        </w:rPr>
        <w:t>送风</w:t>
      </w:r>
      <w:r>
        <w:rPr>
          <w:rFonts w:hint="eastAsia"/>
          <w:lang w:eastAsia="zh-CN"/>
        </w:rPr>
        <w:t>：</w:t>
      </w:r>
    </w:p>
    <w:p w14:paraId="5F755194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5486400" cy="415925"/>
            <wp:effectExtent l="0" t="0" r="0" b="0"/>
            <wp:docPr id="21205856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85660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12EE9">
      <w:pPr>
        <w:spacing w:after="0"/>
        <w:ind w:firstLine="240" w:firstLineChars="100"/>
        <w:rPr>
          <w:lang w:eastAsia="zh-CN"/>
        </w:rPr>
      </w:pPr>
      <w:r>
        <w:rPr>
          <w:lang w:eastAsia="zh-CN"/>
        </w:rPr>
        <w:t>制热</w:t>
      </w:r>
      <w:r>
        <w:rPr>
          <w:rFonts w:hint="eastAsia"/>
          <w:lang w:eastAsia="zh-CN"/>
        </w:rPr>
        <w:t>：</w:t>
      </w:r>
    </w:p>
    <w:p w14:paraId="2A2FE034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5486400" cy="409575"/>
            <wp:effectExtent l="0" t="0" r="0" b="0"/>
            <wp:docPr id="16249580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58052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E8FFA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4AF660A8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C=94H</w:t>
      </w:r>
      <w:r>
        <w:rPr>
          <w:lang w:eastAsia="zh-CN"/>
        </w:rPr>
        <w:t xml:space="preserve"> </w:t>
      </w:r>
    </w:p>
    <w:p w14:paraId="68E6EA2A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L=00H</w:t>
      </w:r>
    </w:p>
    <w:p w14:paraId="7DB244FD">
      <w:pPr>
        <w:rPr>
          <w:rFonts w:hint="eastAsia"/>
          <w:lang w:eastAsia="zh-CN"/>
        </w:rPr>
      </w:pPr>
      <w:r>
        <w:drawing>
          <wp:inline distT="0" distB="0" distL="114300" distR="114300">
            <wp:extent cx="2654935" cy="487045"/>
            <wp:effectExtent l="0" t="0" r="1206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8D4FC">
      <w:pPr>
        <w:spacing w:after="0"/>
        <w:rPr>
          <w:lang w:eastAsia="zh-CN"/>
        </w:rPr>
      </w:pPr>
    </w:p>
    <w:bookmarkEnd w:id="12"/>
    <w:p w14:paraId="0D303871">
      <w:pPr>
        <w:pStyle w:val="5"/>
        <w:rPr>
          <w:color w:val="auto"/>
          <w:lang w:eastAsia="zh-CN"/>
        </w:rPr>
      </w:pPr>
      <w:bookmarkStart w:id="13" w:name="红外风速控制"/>
      <w:r>
        <w:rPr>
          <w:rFonts w:hint="eastAsia"/>
          <w:color w:val="auto"/>
          <w:lang w:eastAsia="zh-CN"/>
        </w:rPr>
        <w:t>空调设备-</w:t>
      </w:r>
      <w:r>
        <w:rPr>
          <w:color w:val="auto"/>
          <w:lang w:eastAsia="zh-CN"/>
        </w:rPr>
        <w:t>风速红外控制</w:t>
      </w:r>
    </w:p>
    <w:p w14:paraId="642C8F28">
      <w:pPr>
        <w:pStyle w:val="6"/>
        <w:rPr>
          <w:rFonts w:hint="eastAsia"/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主站请求帧</w:t>
      </w:r>
    </w:p>
    <w:p w14:paraId="7C690AF0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C=14H</w:t>
      </w:r>
      <w:r>
        <w:rPr>
          <w:lang w:eastAsia="zh-CN"/>
        </w:rPr>
        <w:t xml:space="preserve"> </w:t>
      </w:r>
    </w:p>
    <w:p w14:paraId="64D58921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L=0DH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>04H+04H（密码）+04H（操作者代码）+</w:t>
      </w:r>
      <w:r>
        <w:rPr>
          <w:rFonts w:hint="eastAsia"/>
          <w:lang w:eastAsia="zh-CN"/>
        </w:rPr>
        <w:t>01H</w:t>
      </w:r>
      <w:r>
        <w:rPr>
          <w:lang w:eastAsia="zh-CN"/>
        </w:rPr>
        <w:t>(</w:t>
      </w:r>
      <w:r>
        <w:rPr>
          <w:rFonts w:hint="eastAsia"/>
          <w:lang w:eastAsia="zh-CN"/>
        </w:rPr>
        <w:t>风速</w:t>
      </w:r>
      <w:r>
        <w:rPr>
          <w:lang w:eastAsia="zh-CN"/>
        </w:rPr>
        <w:t>)</w:t>
      </w:r>
    </w:p>
    <w:p w14:paraId="6EFA9F36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05 00</w:t>
      </w:r>
    </w:p>
    <w:p w14:paraId="1FBACDDC">
      <w:pPr>
        <w:spacing w:after="0"/>
        <w:rPr>
          <w:lang w:eastAsia="zh-CN"/>
        </w:rPr>
      </w:pPr>
      <w:r>
        <w:rPr>
          <w:rFonts w:hint="eastAsia"/>
          <w:lang w:eastAsia="zh-CN"/>
        </w:rPr>
        <w:t>插座开关状态</w:t>
      </w:r>
      <w:r>
        <w:rPr>
          <w:lang w:eastAsia="zh-CN"/>
        </w:rPr>
        <w:t>：0</w:t>
      </w:r>
      <w:r>
        <w:rPr>
          <w:rFonts w:hint="eastAsia"/>
          <w:lang w:eastAsia="zh-CN"/>
        </w:rPr>
        <w:t>-</w:t>
      </w:r>
      <w:r>
        <w:rPr>
          <w:lang w:eastAsia="zh-CN"/>
        </w:rPr>
        <w:t>自动 1</w:t>
      </w:r>
      <w:r>
        <w:rPr>
          <w:rFonts w:hint="eastAsia"/>
          <w:lang w:eastAsia="zh-CN"/>
        </w:rPr>
        <w:t>-</w:t>
      </w:r>
      <w:r>
        <w:rPr>
          <w:lang w:eastAsia="zh-CN"/>
        </w:rPr>
        <w:t>一级 2</w:t>
      </w:r>
      <w:r>
        <w:rPr>
          <w:rFonts w:hint="eastAsia"/>
          <w:lang w:eastAsia="zh-CN"/>
        </w:rPr>
        <w:t>-</w:t>
      </w:r>
      <w:r>
        <w:rPr>
          <w:lang w:eastAsia="zh-CN"/>
        </w:rPr>
        <w:t>二级 3</w:t>
      </w:r>
      <w:r>
        <w:rPr>
          <w:rFonts w:hint="eastAsia"/>
          <w:lang w:eastAsia="zh-CN"/>
        </w:rPr>
        <w:t>-</w:t>
      </w:r>
      <w:r>
        <w:rPr>
          <w:lang w:eastAsia="zh-CN"/>
        </w:rPr>
        <w:t>三级</w:t>
      </w:r>
    </w:p>
    <w:p w14:paraId="5C78327C">
      <w:pPr>
        <w:spacing w:after="0"/>
        <w:rPr>
          <w:lang w:eastAsia="zh-CN"/>
        </w:rPr>
      </w:pPr>
      <w:r>
        <w:rPr>
          <w:lang w:eastAsia="zh-CN"/>
        </w:rPr>
        <w:t>帧格式</w:t>
      </w:r>
    </w:p>
    <w:p w14:paraId="5AB78EF1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自动：</w:t>
      </w:r>
    </w:p>
    <w:p w14:paraId="75804E3A">
      <w:pPr>
        <w:spacing w:after="0"/>
        <w:rPr>
          <w:lang w:eastAsia="zh-CN"/>
        </w:rPr>
      </w:pPr>
      <w:r>
        <w:drawing>
          <wp:inline distT="0" distB="0" distL="0" distR="0">
            <wp:extent cx="5486400" cy="483870"/>
            <wp:effectExtent l="0" t="0" r="0" b="0"/>
            <wp:docPr id="15209108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10842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5162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一级：</w:t>
      </w:r>
    </w:p>
    <w:p w14:paraId="08D699CB">
      <w:pPr>
        <w:spacing w:after="0"/>
        <w:rPr>
          <w:lang w:eastAsia="zh-CN"/>
        </w:rPr>
      </w:pPr>
      <w:r>
        <w:drawing>
          <wp:inline distT="0" distB="0" distL="0" distR="0">
            <wp:extent cx="5486400" cy="420370"/>
            <wp:effectExtent l="0" t="0" r="0" b="0"/>
            <wp:docPr id="806297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97290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BC4B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二级：</w:t>
      </w:r>
    </w:p>
    <w:p w14:paraId="64C45566">
      <w:pPr>
        <w:spacing w:after="0"/>
        <w:rPr>
          <w:lang w:eastAsia="zh-CN"/>
        </w:rPr>
      </w:pPr>
      <w:r>
        <w:drawing>
          <wp:inline distT="0" distB="0" distL="0" distR="0">
            <wp:extent cx="5486400" cy="423545"/>
            <wp:effectExtent l="0" t="0" r="0" b="0"/>
            <wp:docPr id="12076363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36351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DFBE">
      <w:pPr>
        <w:spacing w:after="0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三级：</w:t>
      </w:r>
    </w:p>
    <w:p w14:paraId="567F229A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5486400" cy="442595"/>
            <wp:effectExtent l="0" t="0" r="0" b="0"/>
            <wp:docPr id="2011950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50409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267DE">
      <w:pPr>
        <w:pStyle w:val="6"/>
        <w:rPr>
          <w:b/>
          <w:bCs w:val="0"/>
          <w:i w:val="0"/>
          <w:iCs/>
          <w:color w:val="auto"/>
          <w:lang w:eastAsia="zh-CN"/>
        </w:rPr>
      </w:pPr>
      <w:bookmarkStart w:id="14" w:name="主站请求帧-12"/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77175F3A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C=94H</w:t>
      </w:r>
      <w:r>
        <w:rPr>
          <w:lang w:eastAsia="zh-CN"/>
        </w:rPr>
        <w:t xml:space="preserve"> </w:t>
      </w:r>
    </w:p>
    <w:p w14:paraId="56AD1B06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L=00H</w:t>
      </w:r>
    </w:p>
    <w:p w14:paraId="49F295C3">
      <w:pPr>
        <w:rPr>
          <w:rFonts w:hint="eastAsia"/>
          <w:lang w:eastAsia="zh-CN"/>
        </w:rPr>
      </w:pPr>
      <w:r>
        <w:drawing>
          <wp:inline distT="0" distB="0" distL="114300" distR="114300">
            <wp:extent cx="2654935" cy="487045"/>
            <wp:effectExtent l="0" t="0" r="12065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A304F">
      <w:pPr>
        <w:pStyle w:val="3"/>
        <w:rPr>
          <w:rFonts w:hint="eastAsia"/>
          <w:lang w:eastAsia="zh-CN"/>
        </w:rPr>
      </w:pPr>
    </w:p>
    <w:p w14:paraId="1D8C3632">
      <w:pPr>
        <w:pStyle w:val="4"/>
        <w:rPr>
          <w:color w:val="auto"/>
          <w:lang w:eastAsia="zh-CN"/>
        </w:rPr>
      </w:pPr>
      <w:r>
        <w:rPr>
          <w:color w:val="auto"/>
          <w:lang w:eastAsia="zh-CN"/>
        </w:rPr>
        <w:t>读取</w:t>
      </w:r>
      <w:r>
        <w:rPr>
          <w:rFonts w:hint="eastAsia"/>
          <w:color w:val="auto"/>
          <w:lang w:eastAsia="zh-CN"/>
        </w:rPr>
        <w:t>命令</w:t>
      </w:r>
    </w:p>
    <w:bookmarkEnd w:id="5"/>
    <w:bookmarkEnd w:id="13"/>
    <w:bookmarkEnd w:id="14"/>
    <w:p w14:paraId="48F3BD01">
      <w:pPr>
        <w:pStyle w:val="5"/>
        <w:rPr>
          <w:rFonts w:hint="eastAsia"/>
          <w:color w:val="auto"/>
          <w:lang w:eastAsia="zh-CN"/>
        </w:rPr>
      </w:pPr>
      <w:bookmarkStart w:id="15" w:name="插座开关状态读取"/>
      <w:bookmarkStart w:id="16" w:name="红外开关机状态读取"/>
      <w:r>
        <w:rPr>
          <w:color w:val="auto"/>
          <w:lang w:eastAsia="zh-CN"/>
        </w:rPr>
        <w:t>插座开关状态读取</w:t>
      </w:r>
    </w:p>
    <w:p w14:paraId="67DD984D">
      <w:pPr>
        <w:pStyle w:val="6"/>
        <w:rPr>
          <w:b/>
          <w:bCs w:val="0"/>
          <w:i w:val="0"/>
          <w:iCs/>
          <w:color w:val="auto"/>
          <w:lang w:eastAsia="zh-CN"/>
        </w:rPr>
      </w:pPr>
      <w:bookmarkStart w:id="17" w:name="主站请求帧-2"/>
      <w:r>
        <w:rPr>
          <w:b/>
          <w:bCs w:val="0"/>
          <w:i w:val="0"/>
          <w:iCs/>
          <w:color w:val="auto"/>
          <w:lang w:eastAsia="zh-CN"/>
        </w:rPr>
        <w:t>主站请求帧</w:t>
      </w:r>
    </w:p>
    <w:p w14:paraId="67895CDA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C=11H</w:t>
      </w:r>
      <w:r>
        <w:rPr>
          <w:lang w:eastAsia="zh-CN"/>
        </w:rPr>
        <w:t xml:space="preserve"> </w:t>
      </w:r>
    </w:p>
    <w:p w14:paraId="1BBC1647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L=04H</w:t>
      </w:r>
      <w:r>
        <w:rPr>
          <w:lang w:eastAsia="zh-CN"/>
        </w:rPr>
        <w:t xml:space="preserve"> </w:t>
      </w:r>
    </w:p>
    <w:p w14:paraId="19AF57AB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00 00 00</w:t>
      </w:r>
    </w:p>
    <w:p w14:paraId="12F3A90E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413FEB62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4133850" cy="571500"/>
            <wp:effectExtent l="0" t="0" r="0" b="0"/>
            <wp:docPr id="848595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95063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7"/>
    <w:p w14:paraId="1A29C38D">
      <w:pPr>
        <w:pStyle w:val="6"/>
        <w:rPr>
          <w:b/>
          <w:bCs w:val="0"/>
          <w:i w:val="0"/>
          <w:iCs/>
          <w:color w:val="auto"/>
          <w:lang w:eastAsia="zh-CN"/>
        </w:rPr>
      </w:pPr>
      <w:bookmarkStart w:id="18" w:name="从站正常应答帧-1"/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3EA0D483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C=91H</w:t>
      </w:r>
      <w:r>
        <w:rPr>
          <w:lang w:eastAsia="zh-CN"/>
        </w:rPr>
        <w:t xml:space="preserve"> </w:t>
      </w:r>
    </w:p>
    <w:p w14:paraId="3B057AB6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L=08H</w:t>
      </w:r>
      <w:r>
        <w:rPr>
          <w:lang w:eastAsia="zh-CN"/>
        </w:rPr>
        <w:t xml:space="preserve"> </w:t>
      </w:r>
    </w:p>
    <w:p w14:paraId="5C4158C7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00 00 00</w:t>
      </w:r>
    </w:p>
    <w:p w14:paraId="25FA1DB3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07522B28">
      <w:pPr>
        <w:spacing w:after="0"/>
        <w:rPr>
          <w:lang w:eastAsia="zh-CN"/>
        </w:rPr>
      </w:pPr>
      <w:r>
        <w:drawing>
          <wp:inline distT="0" distB="0" distL="0" distR="0">
            <wp:extent cx="5086350" cy="542925"/>
            <wp:effectExtent l="0" t="0" r="0" b="9525"/>
            <wp:docPr id="6486253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25319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E49D0">
      <w:pPr>
        <w:spacing w:after="0"/>
        <w:rPr>
          <w:rFonts w:hint="eastAsia"/>
          <w:lang w:eastAsia="zh-CN"/>
        </w:rPr>
      </w:pPr>
      <w:r>
        <w:rPr>
          <w:rFonts w:hint="eastAsia"/>
          <w:lang w:eastAsia="zh-CN"/>
        </w:rPr>
        <w:t>XXH：0-</w:t>
      </w:r>
      <w:r>
        <w:rPr>
          <w:lang w:eastAsia="zh-CN"/>
        </w:rPr>
        <w:t>关插座 1</w:t>
      </w:r>
      <w:r>
        <w:rPr>
          <w:rFonts w:hint="eastAsia"/>
          <w:lang w:eastAsia="zh-CN"/>
        </w:rPr>
        <w:t>-</w:t>
      </w:r>
      <w:r>
        <w:rPr>
          <w:lang w:eastAsia="zh-CN"/>
        </w:rPr>
        <w:t>开插座</w:t>
      </w:r>
    </w:p>
    <w:p w14:paraId="464BBBEF">
      <w:pPr>
        <w:pStyle w:val="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空调</w:t>
      </w:r>
      <w:r>
        <w:rPr>
          <w:color w:val="auto"/>
          <w:lang w:eastAsia="zh-CN"/>
        </w:rPr>
        <w:t>开关状态读取</w:t>
      </w:r>
    </w:p>
    <w:p w14:paraId="62758F65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b/>
          <w:bCs w:val="0"/>
          <w:i w:val="0"/>
          <w:iCs/>
          <w:color w:val="auto"/>
          <w:lang w:eastAsia="zh-CN"/>
        </w:rPr>
        <w:t>主站请求帧</w:t>
      </w:r>
    </w:p>
    <w:p w14:paraId="530B1225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C=11H</w:t>
      </w:r>
      <w:r>
        <w:rPr>
          <w:lang w:eastAsia="zh-CN"/>
        </w:rPr>
        <w:t xml:space="preserve"> </w:t>
      </w:r>
    </w:p>
    <w:p w14:paraId="6AC40A54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L=04H</w:t>
      </w:r>
      <w:r>
        <w:rPr>
          <w:lang w:eastAsia="zh-CN"/>
        </w:rPr>
        <w:t xml:space="preserve"> </w:t>
      </w:r>
    </w:p>
    <w:p w14:paraId="7DCD2023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00 00</w:t>
      </w:r>
    </w:p>
    <w:p w14:paraId="4156E6EF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3DE6415B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4057650" cy="533400"/>
            <wp:effectExtent l="0" t="0" r="0" b="0"/>
            <wp:docPr id="19367061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06150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6146E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782A87AA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C=91H</w:t>
      </w:r>
      <w:r>
        <w:rPr>
          <w:lang w:eastAsia="zh-CN"/>
        </w:rPr>
        <w:t xml:space="preserve"> </w:t>
      </w:r>
    </w:p>
    <w:p w14:paraId="12A37E72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L=07H</w:t>
      </w:r>
      <w:r>
        <w:rPr>
          <w:lang w:eastAsia="zh-CN"/>
        </w:rPr>
        <w:t xml:space="preserve"> </w:t>
      </w:r>
    </w:p>
    <w:p w14:paraId="25368E4B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00 00</w:t>
      </w:r>
    </w:p>
    <w:p w14:paraId="38FD9389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7311C2C3">
      <w:pPr>
        <w:spacing w:after="0"/>
        <w:rPr>
          <w:lang w:eastAsia="zh-CN"/>
        </w:rPr>
      </w:pPr>
      <w:r>
        <w:drawing>
          <wp:inline distT="0" distB="0" distL="0" distR="0">
            <wp:extent cx="4905375" cy="600075"/>
            <wp:effectExtent l="0" t="0" r="9525" b="9525"/>
            <wp:docPr id="924872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72089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19DD1">
      <w:pPr>
        <w:pStyle w:val="25"/>
      </w:pPr>
      <w:r>
        <w:rPr>
          <w:rFonts w:hint="eastAsia"/>
          <w:lang w:eastAsia="zh-CN"/>
        </w:rPr>
        <w:t>XXH：0-</w:t>
      </w:r>
      <w:r>
        <w:rPr>
          <w:lang w:eastAsia="zh-CN"/>
        </w:rPr>
        <w:t>关</w:t>
      </w:r>
      <w:r>
        <w:rPr>
          <w:rFonts w:hint="eastAsia"/>
          <w:lang w:eastAsia="zh-CN"/>
        </w:rPr>
        <w:t>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1</w:t>
      </w:r>
      <w:r>
        <w:rPr>
          <w:rFonts w:hint="eastAsia"/>
          <w:lang w:eastAsia="zh-CN"/>
        </w:rPr>
        <w:t>-</w:t>
      </w:r>
      <w:r>
        <w:rPr>
          <w:lang w:eastAsia="zh-CN"/>
        </w:rPr>
        <w:t>开</w:t>
      </w:r>
      <w:r>
        <w:rPr>
          <w:rFonts w:hint="eastAsia"/>
          <w:lang w:eastAsia="zh-CN"/>
        </w:rPr>
        <w:t>机</w:t>
      </w:r>
    </w:p>
    <w:p w14:paraId="3DF04374">
      <w:r>
        <w:pict>
          <v:rect id="_x0000_i1026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15"/>
    <w:bookmarkEnd w:id="18"/>
    <w:p w14:paraId="603FFCDB">
      <w:pPr>
        <w:pStyle w:val="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空调风向</w:t>
      </w:r>
      <w:r>
        <w:rPr>
          <w:color w:val="auto"/>
          <w:lang w:eastAsia="zh-CN"/>
        </w:rPr>
        <w:t>状态读取</w:t>
      </w:r>
    </w:p>
    <w:p w14:paraId="11D45393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b/>
          <w:bCs w:val="0"/>
          <w:i w:val="0"/>
          <w:iCs/>
          <w:color w:val="auto"/>
          <w:lang w:eastAsia="zh-CN"/>
        </w:rPr>
        <w:t>主站请求帧</w:t>
      </w:r>
    </w:p>
    <w:p w14:paraId="1996E51A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C=11H</w:t>
      </w:r>
      <w:r>
        <w:rPr>
          <w:lang w:eastAsia="zh-CN"/>
        </w:rPr>
        <w:t xml:space="preserve"> </w:t>
      </w:r>
    </w:p>
    <w:p w14:paraId="4CDFE0D9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L=04H</w:t>
      </w:r>
      <w:r>
        <w:rPr>
          <w:lang w:eastAsia="zh-CN"/>
        </w:rPr>
        <w:t xml:space="preserve"> </w:t>
      </w:r>
    </w:p>
    <w:p w14:paraId="43C1CCD5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01 00</w:t>
      </w:r>
    </w:p>
    <w:p w14:paraId="7CDBE5B6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1B086B42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4124325" cy="523875"/>
            <wp:effectExtent l="0" t="0" r="9525" b="9525"/>
            <wp:docPr id="2677543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54369" name="图片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8B6F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157CED9B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C=91H</w:t>
      </w:r>
      <w:r>
        <w:rPr>
          <w:lang w:eastAsia="zh-CN"/>
        </w:rPr>
        <w:t xml:space="preserve"> </w:t>
      </w:r>
    </w:p>
    <w:p w14:paraId="74B40356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L=05H</w:t>
      </w:r>
      <w:r>
        <w:rPr>
          <w:lang w:eastAsia="zh-CN"/>
        </w:rPr>
        <w:t xml:space="preserve"> </w:t>
      </w:r>
    </w:p>
    <w:p w14:paraId="38F0E4A4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01 00</w:t>
      </w:r>
    </w:p>
    <w:p w14:paraId="0C803EB9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2EF2FC33">
      <w:pPr>
        <w:spacing w:after="0"/>
        <w:rPr>
          <w:lang w:eastAsia="zh-CN"/>
        </w:rPr>
      </w:pPr>
      <w:r>
        <w:drawing>
          <wp:inline distT="0" distB="0" distL="0" distR="0">
            <wp:extent cx="4391025" cy="466725"/>
            <wp:effectExtent l="0" t="0" r="9525" b="9525"/>
            <wp:docPr id="11101601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60163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204D3">
      <w:pPr>
        <w:spacing w:after="0"/>
        <w:rPr>
          <w:rFonts w:hint="eastAsia"/>
          <w:lang w:eastAsia="zh-CN"/>
        </w:rPr>
      </w:pPr>
      <w:r>
        <w:rPr>
          <w:rFonts w:hint="eastAsia"/>
          <w:lang w:eastAsia="zh-CN"/>
        </w:rPr>
        <w:t>XXH：</w:t>
      </w:r>
      <w:r>
        <w:rPr>
          <w:lang w:eastAsia="zh-CN"/>
        </w:rPr>
        <w:t>0</w:t>
      </w:r>
      <w:r>
        <w:rPr>
          <w:rFonts w:hint="eastAsia"/>
          <w:lang w:eastAsia="zh-CN"/>
        </w:rPr>
        <w:t>-手动风向</w:t>
      </w:r>
      <w:r>
        <w:rPr>
          <w:lang w:eastAsia="zh-CN"/>
        </w:rPr>
        <w:t xml:space="preserve"> 1</w:t>
      </w:r>
      <w:r>
        <w:rPr>
          <w:rFonts w:hint="eastAsia"/>
          <w:lang w:eastAsia="zh-CN"/>
        </w:rPr>
        <w:t>-自动风向</w:t>
      </w:r>
    </w:p>
    <w:p w14:paraId="3EF6FEB1">
      <w:pPr>
        <w:pStyle w:val="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空调灯光</w:t>
      </w:r>
      <w:r>
        <w:rPr>
          <w:color w:val="auto"/>
          <w:lang w:eastAsia="zh-CN"/>
        </w:rPr>
        <w:t>状态读取</w:t>
      </w:r>
    </w:p>
    <w:p w14:paraId="2495B3C7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b/>
          <w:bCs w:val="0"/>
          <w:i w:val="0"/>
          <w:iCs/>
          <w:color w:val="auto"/>
          <w:lang w:eastAsia="zh-CN"/>
        </w:rPr>
        <w:t>主站请求帧</w:t>
      </w:r>
    </w:p>
    <w:p w14:paraId="1E1EAD37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C=11H</w:t>
      </w:r>
      <w:r>
        <w:rPr>
          <w:lang w:eastAsia="zh-CN"/>
        </w:rPr>
        <w:t xml:space="preserve"> </w:t>
      </w:r>
    </w:p>
    <w:p w14:paraId="19E7DB3E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L=04H</w:t>
      </w:r>
      <w:r>
        <w:rPr>
          <w:lang w:eastAsia="zh-CN"/>
        </w:rPr>
        <w:t xml:space="preserve"> </w:t>
      </w:r>
    </w:p>
    <w:p w14:paraId="6ED29F34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02 00</w:t>
      </w:r>
    </w:p>
    <w:p w14:paraId="21328B3F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2B14C562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4067175" cy="590550"/>
            <wp:effectExtent l="0" t="0" r="9525" b="0"/>
            <wp:docPr id="1739551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51249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4FDBE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29E74442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C=91H</w:t>
      </w:r>
      <w:r>
        <w:rPr>
          <w:lang w:eastAsia="zh-CN"/>
        </w:rPr>
        <w:t xml:space="preserve"> </w:t>
      </w:r>
    </w:p>
    <w:p w14:paraId="28325079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L=05H</w:t>
      </w:r>
      <w:r>
        <w:rPr>
          <w:lang w:eastAsia="zh-CN"/>
        </w:rPr>
        <w:t xml:space="preserve"> </w:t>
      </w:r>
    </w:p>
    <w:p w14:paraId="2D460A26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02 00</w:t>
      </w:r>
    </w:p>
    <w:p w14:paraId="730025A0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67B05273">
      <w:pPr>
        <w:spacing w:after="0"/>
        <w:rPr>
          <w:lang w:eastAsia="zh-CN"/>
        </w:rPr>
      </w:pPr>
      <w:r>
        <w:drawing>
          <wp:inline distT="0" distB="0" distL="0" distR="0">
            <wp:extent cx="4295775" cy="466725"/>
            <wp:effectExtent l="0" t="0" r="9525" b="9525"/>
            <wp:docPr id="8251949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94974" name="图片 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F232">
      <w:pPr>
        <w:spacing w:after="0"/>
        <w:rPr>
          <w:rFonts w:hint="eastAsia"/>
          <w:lang w:eastAsia="zh-CN"/>
        </w:rPr>
      </w:pPr>
      <w:r>
        <w:rPr>
          <w:rFonts w:hint="eastAsia"/>
          <w:lang w:eastAsia="zh-CN"/>
        </w:rPr>
        <w:t>XXH：</w:t>
      </w:r>
      <w:r>
        <w:rPr>
          <w:lang w:eastAsia="zh-CN"/>
        </w:rPr>
        <w:t>0</w:t>
      </w:r>
      <w:r>
        <w:rPr>
          <w:rFonts w:hint="eastAsia"/>
          <w:lang w:eastAsia="zh-CN"/>
        </w:rPr>
        <w:t>-灯光关</w:t>
      </w:r>
      <w:r>
        <w:rPr>
          <w:lang w:eastAsia="zh-CN"/>
        </w:rPr>
        <w:t xml:space="preserve"> 1</w:t>
      </w:r>
      <w:r>
        <w:rPr>
          <w:rFonts w:hint="eastAsia"/>
          <w:lang w:eastAsia="zh-CN"/>
        </w:rPr>
        <w:t>-灯光开</w:t>
      </w:r>
    </w:p>
    <w:p w14:paraId="05FB737C">
      <w:pPr>
        <w:pStyle w:val="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空调温度</w:t>
      </w:r>
      <w:r>
        <w:rPr>
          <w:color w:val="auto"/>
          <w:lang w:eastAsia="zh-CN"/>
        </w:rPr>
        <w:t>状态读取</w:t>
      </w:r>
    </w:p>
    <w:p w14:paraId="1A8A13B9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b/>
          <w:bCs w:val="0"/>
          <w:i w:val="0"/>
          <w:iCs/>
          <w:color w:val="auto"/>
          <w:lang w:eastAsia="zh-CN"/>
        </w:rPr>
        <w:t>主站请求帧</w:t>
      </w:r>
    </w:p>
    <w:p w14:paraId="3E23521C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C=11H</w:t>
      </w:r>
      <w:r>
        <w:rPr>
          <w:lang w:eastAsia="zh-CN"/>
        </w:rPr>
        <w:t xml:space="preserve"> </w:t>
      </w:r>
    </w:p>
    <w:p w14:paraId="6C11D4F6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L=04H</w:t>
      </w:r>
      <w:r>
        <w:rPr>
          <w:lang w:eastAsia="zh-CN"/>
        </w:rPr>
        <w:t xml:space="preserve"> </w:t>
      </w:r>
    </w:p>
    <w:p w14:paraId="0323C494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03 00</w:t>
      </w:r>
    </w:p>
    <w:p w14:paraId="0E3901C3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3C055ED3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4105275" cy="523875"/>
            <wp:effectExtent l="0" t="0" r="9525" b="9525"/>
            <wp:docPr id="590233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33661" name="图片 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38BFC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49EE1963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C=91H</w:t>
      </w:r>
      <w:r>
        <w:rPr>
          <w:lang w:eastAsia="zh-CN"/>
        </w:rPr>
        <w:t xml:space="preserve"> </w:t>
      </w:r>
    </w:p>
    <w:p w14:paraId="4E50D8CF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L=05H</w:t>
      </w:r>
      <w:r>
        <w:rPr>
          <w:lang w:eastAsia="zh-CN"/>
        </w:rPr>
        <w:t xml:space="preserve"> </w:t>
      </w:r>
    </w:p>
    <w:p w14:paraId="0E9A61FB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03 00</w:t>
      </w:r>
    </w:p>
    <w:p w14:paraId="53AD996C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45E3A9C3">
      <w:pPr>
        <w:spacing w:after="0"/>
        <w:rPr>
          <w:lang w:eastAsia="zh-CN"/>
        </w:rPr>
      </w:pPr>
      <w:r>
        <w:drawing>
          <wp:inline distT="0" distB="0" distL="0" distR="0">
            <wp:extent cx="4343400" cy="485775"/>
            <wp:effectExtent l="0" t="0" r="0" b="9525"/>
            <wp:docPr id="1895425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2545" name="图片 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47C66">
      <w:pPr>
        <w:spacing w:after="0"/>
        <w:rPr>
          <w:rFonts w:hint="eastAsia"/>
          <w:lang w:eastAsia="zh-CN"/>
        </w:rPr>
      </w:pPr>
      <w:r>
        <w:rPr>
          <w:rFonts w:hint="eastAsia"/>
          <w:lang w:eastAsia="zh-CN"/>
        </w:rPr>
        <w:t>10H=16°</w:t>
      </w:r>
    </w:p>
    <w:p w14:paraId="34010033">
      <w:pPr>
        <w:pStyle w:val="5"/>
        <w:rPr>
          <w:rFonts w:hint="eastAsia"/>
          <w:color w:val="auto"/>
          <w:lang w:eastAsia="zh-CN"/>
        </w:rPr>
      </w:pPr>
      <w:r>
        <w:rPr>
          <w:color w:val="auto"/>
          <w:lang w:eastAsia="zh-CN"/>
        </w:rPr>
        <w:t>插座</w:t>
      </w:r>
      <w:r>
        <w:rPr>
          <w:rFonts w:hint="eastAsia"/>
          <w:color w:val="auto"/>
          <w:lang w:eastAsia="zh-CN"/>
        </w:rPr>
        <w:t>模式</w:t>
      </w:r>
      <w:r>
        <w:rPr>
          <w:color w:val="auto"/>
          <w:lang w:eastAsia="zh-CN"/>
        </w:rPr>
        <w:t>状态读取</w:t>
      </w:r>
    </w:p>
    <w:p w14:paraId="257161F8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b/>
          <w:bCs w:val="0"/>
          <w:i w:val="0"/>
          <w:iCs/>
          <w:color w:val="auto"/>
          <w:lang w:eastAsia="zh-CN"/>
        </w:rPr>
        <w:t>主站请求帧</w:t>
      </w:r>
    </w:p>
    <w:p w14:paraId="09C83ED7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C=11H</w:t>
      </w:r>
      <w:r>
        <w:rPr>
          <w:lang w:eastAsia="zh-CN"/>
        </w:rPr>
        <w:t xml:space="preserve"> </w:t>
      </w:r>
    </w:p>
    <w:p w14:paraId="621F661E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L=04H</w:t>
      </w:r>
      <w:r>
        <w:rPr>
          <w:lang w:eastAsia="zh-CN"/>
        </w:rPr>
        <w:t xml:space="preserve"> </w:t>
      </w:r>
    </w:p>
    <w:p w14:paraId="699D6696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04 00</w:t>
      </w:r>
    </w:p>
    <w:p w14:paraId="56757297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72B9EC7C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4048125" cy="447675"/>
            <wp:effectExtent l="0" t="0" r="9525" b="9525"/>
            <wp:docPr id="7238227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22775" name="图片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44E2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0F098B6A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C=91H</w:t>
      </w:r>
      <w:r>
        <w:rPr>
          <w:lang w:eastAsia="zh-CN"/>
        </w:rPr>
        <w:t xml:space="preserve"> </w:t>
      </w:r>
    </w:p>
    <w:p w14:paraId="7C3617E7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L=05H</w:t>
      </w:r>
      <w:r>
        <w:rPr>
          <w:lang w:eastAsia="zh-CN"/>
        </w:rPr>
        <w:t xml:space="preserve"> </w:t>
      </w:r>
    </w:p>
    <w:p w14:paraId="423FF42D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04 00</w:t>
      </w:r>
    </w:p>
    <w:p w14:paraId="2A87348C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1FF79C4E">
      <w:pPr>
        <w:spacing w:after="0"/>
        <w:rPr>
          <w:lang w:eastAsia="zh-CN"/>
        </w:rPr>
      </w:pPr>
      <w:r>
        <w:drawing>
          <wp:inline distT="0" distB="0" distL="0" distR="0">
            <wp:extent cx="4381500" cy="514350"/>
            <wp:effectExtent l="0" t="0" r="0" b="0"/>
            <wp:docPr id="2577020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02069" name="图片 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7A79E">
      <w:pPr>
        <w:spacing w:after="0"/>
        <w:rPr>
          <w:lang w:eastAsia="zh-CN"/>
        </w:rPr>
      </w:pPr>
      <w:r>
        <w:rPr>
          <w:rFonts w:hint="eastAsia"/>
          <w:lang w:eastAsia="zh-CN"/>
        </w:rPr>
        <w:t>XXH：</w:t>
      </w:r>
      <w:r>
        <w:rPr>
          <w:lang w:eastAsia="zh-CN"/>
        </w:rPr>
        <w:t>0</w:t>
      </w:r>
      <w:r>
        <w:rPr>
          <w:rFonts w:hint="eastAsia"/>
          <w:lang w:eastAsia="zh-CN"/>
        </w:rPr>
        <w:t>-</w:t>
      </w:r>
      <w:r>
        <w:rPr>
          <w:lang w:eastAsia="zh-CN"/>
        </w:rPr>
        <w:t>自动 1</w:t>
      </w:r>
      <w:r>
        <w:rPr>
          <w:rFonts w:hint="eastAsia"/>
          <w:lang w:eastAsia="zh-CN"/>
        </w:rPr>
        <w:t>-</w:t>
      </w:r>
      <w:r>
        <w:rPr>
          <w:lang w:eastAsia="zh-CN"/>
        </w:rPr>
        <w:t>制冷 2</w:t>
      </w:r>
      <w:r>
        <w:rPr>
          <w:rFonts w:hint="eastAsia"/>
          <w:lang w:eastAsia="zh-CN"/>
        </w:rPr>
        <w:t>-</w:t>
      </w:r>
      <w:r>
        <w:rPr>
          <w:lang w:eastAsia="zh-CN"/>
        </w:rPr>
        <w:t>除湿 3</w:t>
      </w:r>
      <w:r>
        <w:rPr>
          <w:rFonts w:hint="eastAsia"/>
          <w:lang w:eastAsia="zh-CN"/>
        </w:rPr>
        <w:t>-</w:t>
      </w:r>
      <w:r>
        <w:rPr>
          <w:lang w:eastAsia="zh-CN"/>
        </w:rPr>
        <w:t>送风 4</w:t>
      </w:r>
      <w:r>
        <w:rPr>
          <w:rFonts w:hint="eastAsia"/>
          <w:lang w:eastAsia="zh-CN"/>
        </w:rPr>
        <w:t>-</w:t>
      </w:r>
      <w:r>
        <w:rPr>
          <w:lang w:eastAsia="zh-CN"/>
        </w:rPr>
        <w:t>制热</w:t>
      </w:r>
    </w:p>
    <w:p w14:paraId="0254902C">
      <w:pPr>
        <w:spacing w:after="0"/>
        <w:rPr>
          <w:rFonts w:hint="eastAsia"/>
          <w:lang w:eastAsia="zh-CN"/>
        </w:rPr>
      </w:pPr>
    </w:p>
    <w:p w14:paraId="78F4A797">
      <w:pPr>
        <w:pStyle w:val="5"/>
        <w:rPr>
          <w:rFonts w:hint="eastAsia"/>
          <w:color w:val="auto"/>
          <w:lang w:eastAsia="zh-CN"/>
        </w:rPr>
      </w:pPr>
      <w:r>
        <w:rPr>
          <w:color w:val="auto"/>
          <w:lang w:eastAsia="zh-CN"/>
        </w:rPr>
        <w:t>插座</w:t>
      </w:r>
      <w:r>
        <w:rPr>
          <w:rFonts w:hint="eastAsia"/>
          <w:color w:val="auto"/>
          <w:lang w:eastAsia="zh-CN"/>
        </w:rPr>
        <w:t>风速</w:t>
      </w:r>
      <w:r>
        <w:rPr>
          <w:color w:val="auto"/>
          <w:lang w:eastAsia="zh-CN"/>
        </w:rPr>
        <w:t>状态读取</w:t>
      </w:r>
    </w:p>
    <w:p w14:paraId="5CCE3DF8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b/>
          <w:bCs w:val="0"/>
          <w:i w:val="0"/>
          <w:iCs/>
          <w:color w:val="auto"/>
          <w:lang w:eastAsia="zh-CN"/>
        </w:rPr>
        <w:t>主站请求帧</w:t>
      </w:r>
    </w:p>
    <w:p w14:paraId="6F2C4582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C=11H</w:t>
      </w:r>
      <w:r>
        <w:rPr>
          <w:lang w:eastAsia="zh-CN"/>
        </w:rPr>
        <w:t xml:space="preserve"> </w:t>
      </w:r>
    </w:p>
    <w:p w14:paraId="10737415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L=04H</w:t>
      </w:r>
      <w:r>
        <w:rPr>
          <w:lang w:eastAsia="zh-CN"/>
        </w:rPr>
        <w:t xml:space="preserve"> </w:t>
      </w:r>
    </w:p>
    <w:p w14:paraId="3838F3D0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05 00</w:t>
      </w:r>
    </w:p>
    <w:p w14:paraId="7BEE5683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0179EBA3">
      <w:pPr>
        <w:spacing w:after="0"/>
        <w:rPr>
          <w:rFonts w:hint="eastAsia"/>
          <w:lang w:eastAsia="zh-CN"/>
        </w:rPr>
      </w:pPr>
      <w:r>
        <w:drawing>
          <wp:inline distT="0" distB="0" distL="0" distR="0">
            <wp:extent cx="4095750" cy="514350"/>
            <wp:effectExtent l="0" t="0" r="0" b="0"/>
            <wp:docPr id="14065880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88055" name="图片 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6C0F">
      <w:pPr>
        <w:pStyle w:val="6"/>
        <w:rPr>
          <w:b/>
          <w:bCs w:val="0"/>
          <w:i w:val="0"/>
          <w:iCs/>
          <w:color w:val="auto"/>
          <w:lang w:eastAsia="zh-CN"/>
        </w:rPr>
      </w:pPr>
      <w:r>
        <w:rPr>
          <w:rFonts w:hint="eastAsia"/>
          <w:b/>
          <w:bCs w:val="0"/>
          <w:i w:val="0"/>
          <w:iCs/>
          <w:color w:val="auto"/>
          <w:lang w:eastAsia="zh-CN"/>
        </w:rPr>
        <w:t>从站应答帧</w:t>
      </w:r>
    </w:p>
    <w:p w14:paraId="77AB5CDB">
      <w:pPr>
        <w:spacing w:after="0"/>
        <w:rPr>
          <w:lang w:eastAsia="zh-CN"/>
        </w:rPr>
      </w:pPr>
      <w:r>
        <w:rPr>
          <w:lang w:eastAsia="zh-CN"/>
        </w:rPr>
        <w:t>控制码：</w:t>
      </w:r>
      <w:r>
        <w:rPr>
          <w:rFonts w:hint="eastAsia"/>
          <w:lang w:eastAsia="zh-CN"/>
        </w:rPr>
        <w:t>C=91H</w:t>
      </w:r>
      <w:r>
        <w:rPr>
          <w:lang w:eastAsia="zh-CN"/>
        </w:rPr>
        <w:t xml:space="preserve"> </w:t>
      </w:r>
    </w:p>
    <w:p w14:paraId="041627F6">
      <w:pPr>
        <w:spacing w:after="0"/>
        <w:rPr>
          <w:lang w:eastAsia="zh-CN"/>
        </w:rPr>
      </w:pPr>
      <w:r>
        <w:rPr>
          <w:lang w:eastAsia="zh-CN"/>
        </w:rPr>
        <w:t>数据域长度：</w:t>
      </w:r>
      <w:r>
        <w:rPr>
          <w:rFonts w:hint="eastAsia"/>
          <w:lang w:eastAsia="zh-CN"/>
        </w:rPr>
        <w:t>L=05H</w:t>
      </w:r>
      <w:r>
        <w:rPr>
          <w:lang w:eastAsia="zh-CN"/>
        </w:rPr>
        <w:t xml:space="preserve"> </w:t>
      </w:r>
    </w:p>
    <w:p w14:paraId="6107B925">
      <w:pPr>
        <w:spacing w:after="0"/>
        <w:rPr>
          <w:lang w:eastAsia="zh-CN"/>
        </w:rPr>
      </w:pPr>
      <w:r>
        <w:rPr>
          <w:lang w:eastAsia="zh-CN"/>
        </w:rPr>
        <w:t>数据标识：</w:t>
      </w:r>
      <w:r>
        <w:rPr>
          <w:rFonts w:hint="eastAsia"/>
          <w:lang w:eastAsia="zh-CN"/>
        </w:rPr>
        <w:t>C0 01 05 00</w:t>
      </w:r>
    </w:p>
    <w:p w14:paraId="0056A3CD">
      <w:pPr>
        <w:spacing w:after="0"/>
        <w:rPr>
          <w:rFonts w:hint="eastAsia"/>
          <w:lang w:eastAsia="zh-CN"/>
        </w:rPr>
      </w:pPr>
      <w:r>
        <w:rPr>
          <w:lang w:eastAsia="zh-CN"/>
        </w:rPr>
        <w:t>帧格式</w:t>
      </w:r>
    </w:p>
    <w:p w14:paraId="16D69D68">
      <w:pPr>
        <w:spacing w:after="0"/>
        <w:rPr>
          <w:lang w:eastAsia="zh-CN"/>
        </w:rPr>
      </w:pPr>
      <w:r>
        <w:drawing>
          <wp:inline distT="0" distB="0" distL="0" distR="0">
            <wp:extent cx="4371975" cy="542925"/>
            <wp:effectExtent l="0" t="0" r="9525" b="9525"/>
            <wp:docPr id="12971147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14714" name="图片 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87B87">
      <w:pPr>
        <w:rPr>
          <w:lang w:eastAsia="zh-CN"/>
        </w:rPr>
      </w:pPr>
      <w:r>
        <w:rPr>
          <w:rFonts w:hint="eastAsia"/>
          <w:lang w:eastAsia="zh-CN"/>
        </w:rPr>
        <w:t>XXH：</w:t>
      </w:r>
      <w:r>
        <w:rPr>
          <w:lang w:eastAsia="zh-CN"/>
        </w:rPr>
        <w:t>0</w:t>
      </w:r>
      <w:r>
        <w:rPr>
          <w:rFonts w:hint="eastAsia"/>
          <w:lang w:eastAsia="zh-CN"/>
        </w:rPr>
        <w:t>-</w:t>
      </w:r>
      <w:r>
        <w:rPr>
          <w:lang w:eastAsia="zh-CN"/>
        </w:rPr>
        <w:t>自动 1</w:t>
      </w:r>
      <w:r>
        <w:rPr>
          <w:rFonts w:hint="eastAsia"/>
          <w:lang w:eastAsia="zh-CN"/>
        </w:rPr>
        <w:t>-</w:t>
      </w:r>
      <w:r>
        <w:rPr>
          <w:lang w:eastAsia="zh-CN"/>
        </w:rPr>
        <w:t>一级 2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二级 3</w:t>
      </w:r>
      <w:r>
        <w:rPr>
          <w:rFonts w:hint="eastAsia"/>
          <w:lang w:eastAsia="zh-CN"/>
        </w:rPr>
        <w:t>-</w:t>
      </w:r>
      <w:r>
        <w:rPr>
          <w:lang w:eastAsia="zh-CN"/>
        </w:rPr>
        <w:t>三级</w:t>
      </w:r>
    </w:p>
    <w:bookmarkEnd w:id="16"/>
    <w:p w14:paraId="1EA06667">
      <w:pPr>
        <w:rPr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MWE2ZTU4ZDQyNDVlNzM0OTBmNDBlNDUxZmRjZGYifQ=="/>
  </w:docVars>
  <w:rsids>
    <w:rsidRoot w:val="00454941"/>
    <w:rsid w:val="000D52FC"/>
    <w:rsid w:val="000E49D7"/>
    <w:rsid w:val="001376F9"/>
    <w:rsid w:val="0020418B"/>
    <w:rsid w:val="003C07D7"/>
    <w:rsid w:val="00454941"/>
    <w:rsid w:val="005B3E8F"/>
    <w:rsid w:val="006D4F0B"/>
    <w:rsid w:val="006E7418"/>
    <w:rsid w:val="006F5A85"/>
    <w:rsid w:val="007F4FA6"/>
    <w:rsid w:val="008245FB"/>
    <w:rsid w:val="00AB1D3E"/>
    <w:rsid w:val="00B55F2C"/>
    <w:rsid w:val="00B84734"/>
    <w:rsid w:val="00D50E1C"/>
    <w:rsid w:val="00EB47A4"/>
    <w:rsid w:val="00F04722"/>
    <w:rsid w:val="00F11A2A"/>
    <w:rsid w:val="00F46E61"/>
    <w:rsid w:val="00FA52E8"/>
    <w:rsid w:val="3E4D76F6"/>
    <w:rsid w:val="5312326A"/>
    <w:rsid w:val="58D92301"/>
    <w:rsid w:val="6D7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default="1" w:styleId="21">
    <w:name w:val="Default Paragraph Font"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3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7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7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8"/>
    <w:next w:val="3"/>
    <w:qFormat/>
    <w:uiPriority w:val="0"/>
    <w:pP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Hyperlink"/>
    <w:basedOn w:val="23"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题注 字符"/>
    <w:basedOn w:val="21"/>
    <w:link w:val="12"/>
    <w:qFormat/>
    <w:uiPriority w:val="0"/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keepNext/>
    </w:pPr>
  </w:style>
  <w:style w:type="paragraph" w:customStyle="1" w:styleId="35">
    <w:name w:val="Image Caption"/>
    <w:basedOn w:val="12"/>
    <w:qFormat/>
    <w:uiPriority w:val="0"/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uiPriority w:val="0"/>
    <w:pPr>
      <w:keepNext/>
    </w:pPr>
  </w:style>
  <w:style w:type="character" w:customStyle="1" w:styleId="38">
    <w:name w:val="Verbatim Char"/>
    <w:basedOn w:val="23"/>
    <w:link w:val="39"/>
    <w:uiPriority w:val="0"/>
    <w:rPr>
      <w:rFonts w:ascii="Consolas" w:hAnsi="Consolas"/>
      <w:sz w:val="22"/>
    </w:rPr>
  </w:style>
  <w:style w:type="paragraph" w:customStyle="1" w:styleId="39">
    <w:name w:val="Source Code"/>
    <w:basedOn w:val="1"/>
    <w:link w:val="38"/>
    <w:qFormat/>
    <w:uiPriority w:val="0"/>
    <w:pPr>
      <w:wordWrap w:val="0"/>
    </w:pPr>
  </w:style>
  <w:style w:type="character" w:customStyle="1" w:styleId="40">
    <w:name w:val="Section Number"/>
    <w:basedOn w:val="23"/>
    <w:uiPriority w:val="0"/>
  </w:style>
  <w:style w:type="paragraph" w:customStyle="1" w:styleId="4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42">
    <w:name w:val="KeywordTok"/>
    <w:basedOn w:val="38"/>
    <w:qFormat/>
    <w:uiPriority w:val="0"/>
    <w:rPr>
      <w:rFonts w:ascii="Consolas" w:hAnsi="Consolas"/>
      <w:b/>
      <w:color w:val="007020"/>
      <w:sz w:val="22"/>
    </w:rPr>
  </w:style>
  <w:style w:type="character" w:customStyle="1" w:styleId="43">
    <w:name w:val="DataTypeTok"/>
    <w:basedOn w:val="38"/>
    <w:qFormat/>
    <w:uiPriority w:val="0"/>
    <w:rPr>
      <w:rFonts w:ascii="Consolas" w:hAnsi="Consolas"/>
      <w:color w:val="902000"/>
      <w:sz w:val="22"/>
    </w:rPr>
  </w:style>
  <w:style w:type="character" w:customStyle="1" w:styleId="44">
    <w:name w:val="DecValTok"/>
    <w:basedOn w:val="38"/>
    <w:uiPriority w:val="0"/>
    <w:rPr>
      <w:rFonts w:ascii="Consolas" w:hAnsi="Consolas"/>
      <w:color w:val="40A070"/>
      <w:sz w:val="22"/>
    </w:rPr>
  </w:style>
  <w:style w:type="character" w:customStyle="1" w:styleId="45">
    <w:name w:val="BaseNTok"/>
    <w:basedOn w:val="38"/>
    <w:uiPriority w:val="0"/>
    <w:rPr>
      <w:rFonts w:ascii="Consolas" w:hAnsi="Consolas"/>
      <w:color w:val="40A070"/>
      <w:sz w:val="22"/>
    </w:rPr>
  </w:style>
  <w:style w:type="character" w:customStyle="1" w:styleId="46">
    <w:name w:val="FloatTok"/>
    <w:basedOn w:val="38"/>
    <w:uiPriority w:val="0"/>
    <w:rPr>
      <w:rFonts w:ascii="Consolas" w:hAnsi="Consolas"/>
      <w:color w:val="40A070"/>
      <w:sz w:val="22"/>
    </w:rPr>
  </w:style>
  <w:style w:type="character" w:customStyle="1" w:styleId="47">
    <w:name w:val="ConstantTok"/>
    <w:basedOn w:val="38"/>
    <w:qFormat/>
    <w:uiPriority w:val="0"/>
    <w:rPr>
      <w:rFonts w:ascii="Consolas" w:hAnsi="Consolas"/>
      <w:color w:val="880000"/>
      <w:sz w:val="22"/>
    </w:rPr>
  </w:style>
  <w:style w:type="character" w:customStyle="1" w:styleId="48">
    <w:name w:val="CharTok"/>
    <w:basedOn w:val="38"/>
    <w:qFormat/>
    <w:uiPriority w:val="0"/>
    <w:rPr>
      <w:rFonts w:ascii="Consolas" w:hAnsi="Consolas"/>
      <w:color w:val="4070A0"/>
      <w:sz w:val="22"/>
    </w:rPr>
  </w:style>
  <w:style w:type="character" w:customStyle="1" w:styleId="49">
    <w:name w:val="SpecialCharTok"/>
    <w:basedOn w:val="38"/>
    <w:uiPriority w:val="0"/>
    <w:rPr>
      <w:rFonts w:ascii="Consolas" w:hAnsi="Consolas"/>
      <w:color w:val="4070A0"/>
      <w:sz w:val="22"/>
    </w:rPr>
  </w:style>
  <w:style w:type="character" w:customStyle="1" w:styleId="50">
    <w:name w:val="StringTok"/>
    <w:basedOn w:val="38"/>
    <w:uiPriority w:val="0"/>
    <w:rPr>
      <w:rFonts w:ascii="Consolas" w:hAnsi="Consolas"/>
      <w:color w:val="4070A0"/>
      <w:sz w:val="22"/>
    </w:rPr>
  </w:style>
  <w:style w:type="character" w:customStyle="1" w:styleId="51">
    <w:name w:val="VerbatimStringTok"/>
    <w:basedOn w:val="38"/>
    <w:uiPriority w:val="0"/>
    <w:rPr>
      <w:rFonts w:ascii="Consolas" w:hAnsi="Consolas"/>
      <w:color w:val="4070A0"/>
      <w:sz w:val="22"/>
    </w:rPr>
  </w:style>
  <w:style w:type="character" w:customStyle="1" w:styleId="52">
    <w:name w:val="SpecialStringTok"/>
    <w:basedOn w:val="38"/>
    <w:uiPriority w:val="0"/>
    <w:rPr>
      <w:rFonts w:ascii="Consolas" w:hAnsi="Consolas"/>
      <w:color w:val="BB6688"/>
      <w:sz w:val="22"/>
    </w:rPr>
  </w:style>
  <w:style w:type="character" w:customStyle="1" w:styleId="53">
    <w:name w:val="ImportTok"/>
    <w:basedOn w:val="38"/>
    <w:uiPriority w:val="0"/>
    <w:rPr>
      <w:rFonts w:ascii="Consolas" w:hAnsi="Consolas"/>
      <w:b/>
      <w:color w:val="008000"/>
      <w:sz w:val="22"/>
    </w:rPr>
  </w:style>
  <w:style w:type="character" w:customStyle="1" w:styleId="54">
    <w:name w:val="CommentTok"/>
    <w:basedOn w:val="38"/>
    <w:uiPriority w:val="0"/>
    <w:rPr>
      <w:rFonts w:ascii="Consolas" w:hAnsi="Consolas"/>
      <w:i/>
      <w:color w:val="60A0B0"/>
      <w:sz w:val="22"/>
    </w:rPr>
  </w:style>
  <w:style w:type="character" w:customStyle="1" w:styleId="55">
    <w:name w:val="DocumentationTok"/>
    <w:basedOn w:val="38"/>
    <w:uiPriority w:val="0"/>
    <w:rPr>
      <w:rFonts w:ascii="Consolas" w:hAnsi="Consolas"/>
      <w:i/>
      <w:color w:val="BA2121"/>
      <w:sz w:val="22"/>
    </w:rPr>
  </w:style>
  <w:style w:type="character" w:customStyle="1" w:styleId="56">
    <w:name w:val="AnnotationTok"/>
    <w:basedOn w:val="38"/>
    <w:uiPriority w:val="0"/>
    <w:rPr>
      <w:rFonts w:ascii="Consolas" w:hAnsi="Consolas"/>
      <w:b/>
      <w:i/>
      <w:color w:val="60A0B0"/>
      <w:sz w:val="22"/>
    </w:rPr>
  </w:style>
  <w:style w:type="character" w:customStyle="1" w:styleId="57">
    <w:name w:val="CommentVarTok"/>
    <w:basedOn w:val="38"/>
    <w:uiPriority w:val="0"/>
    <w:rPr>
      <w:rFonts w:ascii="Consolas" w:hAnsi="Consolas"/>
      <w:b/>
      <w:i/>
      <w:color w:val="60A0B0"/>
      <w:sz w:val="22"/>
    </w:rPr>
  </w:style>
  <w:style w:type="character" w:customStyle="1" w:styleId="58">
    <w:name w:val="OtherTok"/>
    <w:basedOn w:val="38"/>
    <w:uiPriority w:val="0"/>
    <w:rPr>
      <w:rFonts w:ascii="Consolas" w:hAnsi="Consolas"/>
      <w:color w:val="007020"/>
      <w:sz w:val="22"/>
    </w:rPr>
  </w:style>
  <w:style w:type="character" w:customStyle="1" w:styleId="59">
    <w:name w:val="FunctionTok"/>
    <w:basedOn w:val="38"/>
    <w:uiPriority w:val="0"/>
    <w:rPr>
      <w:rFonts w:ascii="Consolas" w:hAnsi="Consolas"/>
      <w:color w:val="06287E"/>
      <w:sz w:val="22"/>
    </w:rPr>
  </w:style>
  <w:style w:type="character" w:customStyle="1" w:styleId="60">
    <w:name w:val="VariableTok"/>
    <w:basedOn w:val="38"/>
    <w:uiPriority w:val="0"/>
    <w:rPr>
      <w:rFonts w:ascii="Consolas" w:hAnsi="Consolas"/>
      <w:color w:val="19177C"/>
      <w:sz w:val="22"/>
    </w:rPr>
  </w:style>
  <w:style w:type="character" w:customStyle="1" w:styleId="61">
    <w:name w:val="ControlFlowTok"/>
    <w:basedOn w:val="38"/>
    <w:uiPriority w:val="0"/>
    <w:rPr>
      <w:rFonts w:ascii="Consolas" w:hAnsi="Consolas"/>
      <w:b/>
      <w:color w:val="007020"/>
      <w:sz w:val="22"/>
    </w:rPr>
  </w:style>
  <w:style w:type="character" w:customStyle="1" w:styleId="62">
    <w:name w:val="OperatorTok"/>
    <w:basedOn w:val="38"/>
    <w:uiPriority w:val="0"/>
    <w:rPr>
      <w:rFonts w:ascii="Consolas" w:hAnsi="Consolas"/>
      <w:color w:val="666666"/>
      <w:sz w:val="22"/>
    </w:rPr>
  </w:style>
  <w:style w:type="character" w:customStyle="1" w:styleId="63">
    <w:name w:val="BuiltInTok"/>
    <w:basedOn w:val="38"/>
    <w:qFormat/>
    <w:uiPriority w:val="0"/>
    <w:rPr>
      <w:rFonts w:ascii="Consolas" w:hAnsi="Consolas"/>
      <w:color w:val="008000"/>
      <w:sz w:val="22"/>
    </w:rPr>
  </w:style>
  <w:style w:type="character" w:customStyle="1" w:styleId="64">
    <w:name w:val="ExtensionTok"/>
    <w:basedOn w:val="38"/>
    <w:uiPriority w:val="0"/>
    <w:rPr>
      <w:rFonts w:ascii="Consolas" w:hAnsi="Consolas"/>
      <w:sz w:val="22"/>
    </w:rPr>
  </w:style>
  <w:style w:type="character" w:customStyle="1" w:styleId="65">
    <w:name w:val="PreprocessorTok"/>
    <w:basedOn w:val="38"/>
    <w:uiPriority w:val="0"/>
    <w:rPr>
      <w:rFonts w:ascii="Consolas" w:hAnsi="Consolas"/>
      <w:color w:val="BC7A00"/>
      <w:sz w:val="22"/>
    </w:rPr>
  </w:style>
  <w:style w:type="character" w:customStyle="1" w:styleId="66">
    <w:name w:val="AttributeTok"/>
    <w:basedOn w:val="38"/>
    <w:uiPriority w:val="0"/>
    <w:rPr>
      <w:rFonts w:ascii="Consolas" w:hAnsi="Consolas"/>
      <w:color w:val="7D9029"/>
      <w:sz w:val="22"/>
    </w:rPr>
  </w:style>
  <w:style w:type="character" w:customStyle="1" w:styleId="67">
    <w:name w:val="RegionMarkerTok"/>
    <w:basedOn w:val="38"/>
    <w:uiPriority w:val="0"/>
    <w:rPr>
      <w:rFonts w:ascii="Consolas" w:hAnsi="Consolas"/>
      <w:sz w:val="22"/>
    </w:rPr>
  </w:style>
  <w:style w:type="character" w:customStyle="1" w:styleId="68">
    <w:name w:val="InformationTok"/>
    <w:basedOn w:val="38"/>
    <w:uiPriority w:val="0"/>
    <w:rPr>
      <w:rFonts w:ascii="Consolas" w:hAnsi="Consolas"/>
      <w:b/>
      <w:i/>
      <w:color w:val="60A0B0"/>
      <w:sz w:val="22"/>
    </w:rPr>
  </w:style>
  <w:style w:type="character" w:customStyle="1" w:styleId="69">
    <w:name w:val="WarningTok"/>
    <w:basedOn w:val="38"/>
    <w:uiPriority w:val="0"/>
    <w:rPr>
      <w:rFonts w:ascii="Consolas" w:hAnsi="Consolas"/>
      <w:b/>
      <w:i/>
      <w:color w:val="60A0B0"/>
      <w:sz w:val="22"/>
    </w:rPr>
  </w:style>
  <w:style w:type="character" w:customStyle="1" w:styleId="70">
    <w:name w:val="AlertTok"/>
    <w:basedOn w:val="38"/>
    <w:uiPriority w:val="0"/>
    <w:rPr>
      <w:rFonts w:ascii="Consolas" w:hAnsi="Consolas"/>
      <w:b/>
      <w:color w:val="FF0000"/>
      <w:sz w:val="22"/>
    </w:rPr>
  </w:style>
  <w:style w:type="character" w:customStyle="1" w:styleId="71">
    <w:name w:val="ErrorTok"/>
    <w:basedOn w:val="38"/>
    <w:uiPriority w:val="0"/>
    <w:rPr>
      <w:rFonts w:ascii="Consolas" w:hAnsi="Consolas"/>
      <w:b/>
      <w:color w:val="FF0000"/>
      <w:sz w:val="22"/>
    </w:rPr>
  </w:style>
  <w:style w:type="character" w:customStyle="1" w:styleId="72">
    <w:name w:val="NormalTok"/>
    <w:basedOn w:val="38"/>
    <w:uiPriority w:val="0"/>
    <w:rPr>
      <w:rFonts w:ascii="Consolas" w:hAnsi="Consolas"/>
      <w:sz w:val="22"/>
    </w:rPr>
  </w:style>
  <w:style w:type="character" w:customStyle="1" w:styleId="73">
    <w:name w:val="页眉 字符"/>
    <w:basedOn w:val="21"/>
    <w:link w:val="16"/>
    <w:qFormat/>
    <w:uiPriority w:val="0"/>
    <w:rPr>
      <w:sz w:val="18"/>
      <w:szCs w:val="18"/>
    </w:rPr>
  </w:style>
  <w:style w:type="character" w:customStyle="1" w:styleId="74">
    <w:name w:val="页脚 字符"/>
    <w:basedOn w:val="21"/>
    <w:link w:val="15"/>
    <w:uiPriority w:val="0"/>
    <w:rPr>
      <w:sz w:val="18"/>
      <w:szCs w:val="18"/>
    </w:rPr>
  </w:style>
  <w:style w:type="paragraph" w:styleId="75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9" Type="http://schemas.openxmlformats.org/officeDocument/2006/relationships/fontTable" Target="fontTable.xml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notes" Target="footnotes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1311</Words>
  <Characters>1815</Characters>
  <Lines>15</Lines>
  <Paragraphs>4</Paragraphs>
  <TotalTime>9</TotalTime>
  <ScaleCrop>false</ScaleCrop>
  <LinksUpToDate>false</LinksUpToDate>
  <CharactersWithSpaces>1955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2024-11-06T11:36:00Z</dcterms:created>
  <dc:creator>Lenovo</dc:creator>
  <cp:lastModifiedBy>Ryzen1</cp:lastModifiedBy>
  <dcterms:modified xsi:type="dcterms:W3CDTF">2024-11-07T02:02:46Z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DC49474DFC854F86B5B54A0C02464818_12</vt:lpwstr>
  </property>
</Properties>
</file>